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ADC" w:rsidRDefault="00BA0129" w:rsidP="004D0ADC">
      <w:pPr>
        <w:pStyle w:val="2"/>
        <w:rPr>
          <w:b/>
          <w:sz w:val="28"/>
          <w:szCs w:val="28"/>
          <w:shd w:val="pct15" w:color="auto" w:fill="FFFFFF"/>
        </w:rPr>
      </w:pPr>
      <w:bookmarkStart w:id="0" w:name="_Toc22731925"/>
      <w:bookmarkStart w:id="1" w:name="_Toc26282801"/>
      <w:r>
        <w:rPr>
          <w:rFonts w:hint="eastAsia"/>
          <w:b/>
          <w:sz w:val="28"/>
          <w:szCs w:val="28"/>
          <w:shd w:val="pct15" w:color="auto" w:fill="FFFFFF"/>
          <w:lang w:eastAsia="ja-JP"/>
        </w:rPr>
        <w:t>３</w:t>
      </w:r>
      <w:r w:rsidR="004D0ADC" w:rsidRPr="00E424B7">
        <w:rPr>
          <w:rFonts w:hint="eastAsia"/>
          <w:b/>
          <w:sz w:val="28"/>
          <w:szCs w:val="28"/>
          <w:shd w:val="pct15" w:color="auto" w:fill="FFFFFF"/>
        </w:rPr>
        <w:t>．市民相互の人権について</w:t>
      </w:r>
      <w:bookmarkEnd w:id="0"/>
      <w:bookmarkEnd w:id="1"/>
      <w:r w:rsidR="004D0ADC" w:rsidRPr="00E424B7">
        <w:rPr>
          <w:rFonts w:hint="eastAsia"/>
          <w:b/>
          <w:sz w:val="28"/>
          <w:szCs w:val="28"/>
          <w:shd w:val="pct15" w:color="auto" w:fill="FFFFFF"/>
        </w:rPr>
        <w:t xml:space="preserve">　　　　　　　　　　　　</w:t>
      </w:r>
      <w:r w:rsidR="00EB15E3">
        <w:rPr>
          <w:rFonts w:hint="eastAsia"/>
          <w:b/>
          <w:sz w:val="28"/>
          <w:szCs w:val="28"/>
          <w:shd w:val="pct15" w:color="auto" w:fill="FFFFFF"/>
          <w:lang w:eastAsia="ja-JP"/>
        </w:rPr>
        <w:t xml:space="preserve">　</w:t>
      </w:r>
      <w:r w:rsidR="004D0ADC" w:rsidRPr="00E424B7">
        <w:rPr>
          <w:rFonts w:hint="eastAsia"/>
          <w:b/>
          <w:sz w:val="28"/>
          <w:szCs w:val="28"/>
          <w:shd w:val="pct15" w:color="auto" w:fill="FFFFFF"/>
        </w:rPr>
        <w:t xml:space="preserve">　　　　　　　　　</w:t>
      </w:r>
    </w:p>
    <w:bookmarkStart w:id="2" w:name="_Toc22731926"/>
    <w:bookmarkStart w:id="3" w:name="_Toc26282802"/>
    <w:p w:rsidR="00835E52" w:rsidRDefault="00835E52" w:rsidP="00573132">
      <w:pPr>
        <w:pStyle w:val="3"/>
        <w:ind w:left="0"/>
        <w:rPr>
          <w:b/>
          <w:sz w:val="22"/>
        </w:rPr>
      </w:pPr>
      <w:r>
        <w:rPr>
          <w:noProof/>
        </w:rPr>
        <mc:AlternateContent>
          <mc:Choice Requires="wps">
            <w:drawing>
              <wp:anchor distT="0" distB="0" distL="114300" distR="114300" simplePos="0" relativeHeight="252113920" behindDoc="0" locked="0" layoutInCell="1" allowOverlap="1" wp14:anchorId="2D1023F7" wp14:editId="79458D27">
                <wp:simplePos x="0" y="0"/>
                <wp:positionH relativeFrom="margin">
                  <wp:posOffset>-10795</wp:posOffset>
                </wp:positionH>
                <wp:positionV relativeFrom="paragraph">
                  <wp:posOffset>233045</wp:posOffset>
                </wp:positionV>
                <wp:extent cx="6191885" cy="720000"/>
                <wp:effectExtent l="0" t="0" r="18415" b="23495"/>
                <wp:wrapNone/>
                <wp:docPr id="117" name="正方形/長方形 116"/>
                <wp:cNvGraphicFramePr/>
                <a:graphic xmlns:a="http://schemas.openxmlformats.org/drawingml/2006/main">
                  <a:graphicData uri="http://schemas.microsoft.com/office/word/2010/wordprocessingShape">
                    <wps:wsp>
                      <wps:cNvSpPr/>
                      <wps:spPr>
                        <a:xfrm>
                          <a:off x="0" y="0"/>
                          <a:ext cx="6191885" cy="7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5D7D649A" id="正方形/長方形 116" o:spid="_x0000_s1026" style="position:absolute;left:0;text-align:left;margin-left:-.85pt;margin-top:18.35pt;width:487.55pt;height:56.7pt;z-index:25211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" filled="f" strokecolor="black [3213]" strokeweight=".5pt">
                <v:textbox inset="0,0,0,0"/>
                <w10:wrap anchorx="margin"/>
              </v:rect>
            </w:pict>
          </mc:Fallback>
        </mc:AlternateContent>
      </w:r>
      <w:r>
        <w:rPr>
          <w:noProof/>
        </w:rPr>
        <mc:AlternateContent>
          <mc:Choice Requires="wps">
            <w:drawing>
              <wp:anchor distT="0" distB="0" distL="114300" distR="114300" simplePos="0" relativeHeight="252112896" behindDoc="0" locked="0" layoutInCell="1" allowOverlap="1" wp14:anchorId="3452CDCD" wp14:editId="67ADFF79">
                <wp:simplePos x="0" y="0"/>
                <wp:positionH relativeFrom="column">
                  <wp:posOffset>-8890</wp:posOffset>
                </wp:positionH>
                <wp:positionV relativeFrom="paragraph">
                  <wp:posOffset>231140</wp:posOffset>
                </wp:positionV>
                <wp:extent cx="6191885" cy="936000"/>
                <wp:effectExtent l="0" t="0" r="0" b="0"/>
                <wp:wrapNone/>
                <wp:docPr id="114" name="正方形/長方形 113"/>
                <wp:cNvGraphicFramePr/>
                <a:graphic xmlns:a="http://schemas.openxmlformats.org/drawingml/2006/main">
                  <a:graphicData uri="http://schemas.microsoft.com/office/word/2010/wordprocessingShape">
                    <wps:wsp>
                      <wps:cNvSpPr/>
                      <wps:spPr>
                        <a:xfrm>
                          <a:off x="0" y="0"/>
                          <a:ext cx="6191885" cy="9360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7EFA" w:rsidRPr="00835E52" w:rsidRDefault="00AE7EFA" w:rsidP="00F4143E">
                            <w:pPr>
                              <w:pStyle w:val="Web"/>
                              <w:spacing w:before="0" w:beforeAutospacing="0" w:after="0" w:afterAutospacing="0" w:line="320" w:lineRule="exact"/>
                              <w:ind w:firstLineChars="200" w:firstLine="422"/>
                              <w:rPr>
                                <w:sz w:val="21"/>
                                <w:szCs w:val="21"/>
                              </w:rPr>
                            </w:pPr>
                            <w:r w:rsidRPr="00835E52">
                              <w:rPr>
                                <w:rFonts w:cstheme="minorBidi" w:hint="eastAsia"/>
                                <w:b/>
                                <w:bCs/>
                                <w:color w:val="000000" w:themeColor="text1"/>
                                <w:sz w:val="21"/>
                                <w:szCs w:val="21"/>
                              </w:rPr>
                              <w:t>現在、あなたは近隣の人たちとの付き合いや人間関係に満足していますか。</w:t>
                            </w:r>
                          </w:p>
                          <w:p w:rsidR="00AE7EFA" w:rsidRPr="00835E52" w:rsidRDefault="00AE7EFA" w:rsidP="00F4143E">
                            <w:pPr>
                              <w:pStyle w:val="Web"/>
                              <w:spacing w:before="0" w:beforeAutospacing="0" w:after="0" w:afterAutospacing="0" w:line="320" w:lineRule="exact"/>
                              <w:rPr>
                                <w:sz w:val="21"/>
                                <w:szCs w:val="21"/>
                              </w:rPr>
                            </w:pPr>
                            <w:r w:rsidRPr="00835E52">
                              <w:rPr>
                                <w:rFonts w:cstheme="minorBidi" w:hint="eastAsia"/>
                                <w:b/>
                                <w:bCs/>
                                <w:color w:val="000000" w:themeColor="text1"/>
                                <w:sz w:val="21"/>
                                <w:szCs w:val="21"/>
                              </w:rPr>
                              <w:t xml:space="preserve">　　　次の中から選んでください。（○は１つだけ）</w:t>
                            </w:r>
                          </w:p>
                          <w:p w:rsidR="00AE7EFA" w:rsidRDefault="00AE7EFA" w:rsidP="00F4143E">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835E52">
                              <w:rPr>
                                <w:rFonts w:ascii="ＭＳ 明朝" w:eastAsia="ＭＳ 明朝" w:hAnsi="ＭＳ 明朝" w:cstheme="minorBidi" w:hint="eastAsia"/>
                                <w:color w:val="000000" w:themeColor="text1"/>
                                <w:sz w:val="20"/>
                                <w:szCs w:val="20"/>
                              </w:rPr>
                              <w:t>１．非常に満足している</w:t>
                            </w:r>
                            <w:r>
                              <w:rPr>
                                <w:rFonts w:ascii="ＭＳ 明朝" w:eastAsia="ＭＳ 明朝" w:hAnsi="ＭＳ 明朝" w:cstheme="minorBidi" w:hint="eastAsia"/>
                                <w:color w:val="000000" w:themeColor="text1"/>
                                <w:sz w:val="20"/>
                                <w:szCs w:val="20"/>
                              </w:rPr>
                              <w:t xml:space="preserve">　</w:t>
                            </w:r>
                            <w:r>
                              <w:rPr>
                                <w:rFonts w:ascii="ＭＳ 明朝" w:eastAsia="ＭＳ 明朝" w:hAnsi="ＭＳ 明朝" w:cstheme="minorBidi"/>
                                <w:color w:val="000000" w:themeColor="text1"/>
                                <w:sz w:val="20"/>
                                <w:szCs w:val="20"/>
                              </w:rPr>
                              <w:t xml:space="preserve">　</w:t>
                            </w:r>
                            <w:r>
                              <w:rPr>
                                <w:rFonts w:ascii="ＭＳ 明朝" w:eastAsia="ＭＳ 明朝" w:hAnsi="ＭＳ 明朝" w:cstheme="minorBidi" w:hint="eastAsia"/>
                                <w:color w:val="000000" w:themeColor="text1"/>
                                <w:sz w:val="20"/>
                                <w:szCs w:val="20"/>
                              </w:rPr>
                              <w:t xml:space="preserve">２．満足している　</w:t>
                            </w:r>
                            <w:r>
                              <w:rPr>
                                <w:rFonts w:ascii="ＭＳ 明朝" w:eastAsia="ＭＳ 明朝" w:hAnsi="ＭＳ 明朝" w:cstheme="minorBidi"/>
                                <w:color w:val="000000" w:themeColor="text1"/>
                                <w:sz w:val="20"/>
                                <w:szCs w:val="20"/>
                              </w:rPr>
                              <w:t xml:space="preserve">　</w:t>
                            </w:r>
                            <w:r>
                              <w:rPr>
                                <w:rFonts w:ascii="ＭＳ 明朝" w:eastAsia="ＭＳ 明朝" w:hAnsi="ＭＳ 明朝" w:cstheme="minorBidi" w:hint="eastAsia"/>
                                <w:color w:val="000000" w:themeColor="text1"/>
                                <w:sz w:val="20"/>
                                <w:szCs w:val="20"/>
                              </w:rPr>
                              <w:t xml:space="preserve">３．少し不満がある　</w:t>
                            </w:r>
                            <w:r>
                              <w:rPr>
                                <w:rFonts w:ascii="ＭＳ 明朝" w:eastAsia="ＭＳ 明朝" w:hAnsi="ＭＳ 明朝" w:cstheme="minorBidi"/>
                                <w:color w:val="000000" w:themeColor="text1"/>
                                <w:sz w:val="20"/>
                                <w:szCs w:val="20"/>
                              </w:rPr>
                              <w:t xml:space="preserve">　</w:t>
                            </w:r>
                            <w:r w:rsidRPr="00835E52">
                              <w:rPr>
                                <w:rFonts w:ascii="ＭＳ 明朝" w:eastAsia="ＭＳ 明朝" w:hAnsi="ＭＳ 明朝" w:cstheme="minorBidi" w:hint="eastAsia"/>
                                <w:color w:val="000000" w:themeColor="text1"/>
                                <w:sz w:val="20"/>
                                <w:szCs w:val="20"/>
                              </w:rPr>
                              <w:t>４．かなり不満がある</w:t>
                            </w:r>
                          </w:p>
                          <w:p w:rsidR="00AE7EFA" w:rsidRPr="00835E52" w:rsidRDefault="00AE7EFA" w:rsidP="00F4143E">
                            <w:pPr>
                              <w:pStyle w:val="Web"/>
                              <w:spacing w:before="0" w:beforeAutospacing="0" w:after="0" w:afterAutospacing="0" w:line="320" w:lineRule="exact"/>
                              <w:ind w:firstLineChars="200" w:firstLine="400"/>
                              <w:rPr>
                                <w:sz w:val="20"/>
                                <w:szCs w:val="20"/>
                              </w:rPr>
                            </w:pPr>
                          </w:p>
                          <w:p w:rsidR="00AE7EFA" w:rsidRPr="00835E52" w:rsidRDefault="00AE7EFA" w:rsidP="00835E52">
                            <w:pPr>
                              <w:pStyle w:val="Web"/>
                              <w:spacing w:before="0" w:beforeAutospacing="0" w:after="0" w:afterAutospacing="0" w:line="320" w:lineRule="exact"/>
                              <w:rPr>
                                <w:sz w:val="20"/>
                                <w:szCs w:val="20"/>
                              </w:rPr>
                            </w:pPr>
                            <w:r w:rsidRPr="00835E52">
                              <w:rPr>
                                <w:rFonts w:asciiTheme="minorHAnsi" w:eastAsiaTheme="minorEastAsia" w:hAnsi="游明朝" w:cstheme="minorBidi" w:hint="eastAsia"/>
                                <w:color w:val="000000" w:themeColor="text1"/>
                                <w:sz w:val="20"/>
                                <w:szCs w:val="20"/>
                              </w:rPr>
                              <w:t> </w:t>
                            </w:r>
                          </w:p>
                        </w:txbxContent>
                      </wps:txbx>
                      <wps:bodyPr vertOverflow="overflow" horzOverflow="overflow"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3452CDCD" id="正方形/長方形 113" o:spid="_x0000_s1103" style="position:absolute;left:0;text-align:left;margin-left:-.7pt;margin-top:18.2pt;width:487.55pt;height:73.7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" filled="f" stroked="f" strokeweight=".5pt">
                <v:textbox inset="0,0,0,0">
                  <w:txbxContent>
                    <w:p w:rsidR="00AE7EFA" w:rsidRPr="00835E52" w:rsidRDefault="00AE7EFA" w:rsidP="00F4143E">
                      <w:pPr>
                        <w:pStyle w:val="Web"/>
                        <w:spacing w:before="0" w:beforeAutospacing="0" w:after="0" w:afterAutospacing="0" w:line="320" w:lineRule="exact"/>
                        <w:ind w:firstLineChars="200" w:firstLine="422"/>
                        <w:rPr>
                          <w:sz w:val="21"/>
                          <w:szCs w:val="21"/>
                        </w:rPr>
                      </w:pPr>
                      <w:r w:rsidRPr="00835E52">
                        <w:rPr>
                          <w:rFonts w:cstheme="minorBidi" w:hint="eastAsia"/>
                          <w:b/>
                          <w:bCs/>
                          <w:color w:val="000000" w:themeColor="text1"/>
                          <w:sz w:val="21"/>
                          <w:szCs w:val="21"/>
                        </w:rPr>
                        <w:t>現在、あなたは近隣の人たちとの付き合いや人間関係に満足していますか。</w:t>
                      </w:r>
                    </w:p>
                    <w:p w:rsidR="00AE7EFA" w:rsidRPr="00835E52" w:rsidRDefault="00AE7EFA" w:rsidP="00F4143E">
                      <w:pPr>
                        <w:pStyle w:val="Web"/>
                        <w:spacing w:before="0" w:beforeAutospacing="0" w:after="0" w:afterAutospacing="0" w:line="320" w:lineRule="exact"/>
                        <w:rPr>
                          <w:sz w:val="21"/>
                          <w:szCs w:val="21"/>
                        </w:rPr>
                      </w:pPr>
                      <w:r w:rsidRPr="00835E52">
                        <w:rPr>
                          <w:rFonts w:cstheme="minorBidi" w:hint="eastAsia"/>
                          <w:b/>
                          <w:bCs/>
                          <w:color w:val="000000" w:themeColor="text1"/>
                          <w:sz w:val="21"/>
                          <w:szCs w:val="21"/>
                        </w:rPr>
                        <w:t xml:space="preserve">　　　次の中から選んでください。（○は１つだけ）</w:t>
                      </w:r>
                    </w:p>
                    <w:p w:rsidR="00AE7EFA" w:rsidRDefault="00AE7EFA" w:rsidP="00F4143E">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835E52">
                        <w:rPr>
                          <w:rFonts w:ascii="ＭＳ 明朝" w:eastAsia="ＭＳ 明朝" w:hAnsi="ＭＳ 明朝" w:cstheme="minorBidi" w:hint="eastAsia"/>
                          <w:color w:val="000000" w:themeColor="text1"/>
                          <w:sz w:val="20"/>
                          <w:szCs w:val="20"/>
                        </w:rPr>
                        <w:t>１．非常に満足している</w:t>
                      </w:r>
                      <w:r>
                        <w:rPr>
                          <w:rFonts w:ascii="ＭＳ 明朝" w:eastAsia="ＭＳ 明朝" w:hAnsi="ＭＳ 明朝" w:cstheme="minorBidi" w:hint="eastAsia"/>
                          <w:color w:val="000000" w:themeColor="text1"/>
                          <w:sz w:val="20"/>
                          <w:szCs w:val="20"/>
                        </w:rPr>
                        <w:t xml:space="preserve">　</w:t>
                      </w:r>
                      <w:r>
                        <w:rPr>
                          <w:rFonts w:ascii="ＭＳ 明朝" w:eastAsia="ＭＳ 明朝" w:hAnsi="ＭＳ 明朝" w:cstheme="minorBidi"/>
                          <w:color w:val="000000" w:themeColor="text1"/>
                          <w:sz w:val="20"/>
                          <w:szCs w:val="20"/>
                        </w:rPr>
                        <w:t xml:space="preserve">　</w:t>
                      </w:r>
                      <w:r>
                        <w:rPr>
                          <w:rFonts w:ascii="ＭＳ 明朝" w:eastAsia="ＭＳ 明朝" w:hAnsi="ＭＳ 明朝" w:cstheme="minorBidi" w:hint="eastAsia"/>
                          <w:color w:val="000000" w:themeColor="text1"/>
                          <w:sz w:val="20"/>
                          <w:szCs w:val="20"/>
                        </w:rPr>
                        <w:t xml:space="preserve">２．満足している　</w:t>
                      </w:r>
                      <w:r>
                        <w:rPr>
                          <w:rFonts w:ascii="ＭＳ 明朝" w:eastAsia="ＭＳ 明朝" w:hAnsi="ＭＳ 明朝" w:cstheme="minorBidi"/>
                          <w:color w:val="000000" w:themeColor="text1"/>
                          <w:sz w:val="20"/>
                          <w:szCs w:val="20"/>
                        </w:rPr>
                        <w:t xml:space="preserve">　</w:t>
                      </w:r>
                      <w:r>
                        <w:rPr>
                          <w:rFonts w:ascii="ＭＳ 明朝" w:eastAsia="ＭＳ 明朝" w:hAnsi="ＭＳ 明朝" w:cstheme="minorBidi" w:hint="eastAsia"/>
                          <w:color w:val="000000" w:themeColor="text1"/>
                          <w:sz w:val="20"/>
                          <w:szCs w:val="20"/>
                        </w:rPr>
                        <w:t xml:space="preserve">３．少し不満がある　</w:t>
                      </w:r>
                      <w:r>
                        <w:rPr>
                          <w:rFonts w:ascii="ＭＳ 明朝" w:eastAsia="ＭＳ 明朝" w:hAnsi="ＭＳ 明朝" w:cstheme="minorBidi"/>
                          <w:color w:val="000000" w:themeColor="text1"/>
                          <w:sz w:val="20"/>
                          <w:szCs w:val="20"/>
                        </w:rPr>
                        <w:t xml:space="preserve">　</w:t>
                      </w:r>
                      <w:r w:rsidRPr="00835E52">
                        <w:rPr>
                          <w:rFonts w:ascii="ＭＳ 明朝" w:eastAsia="ＭＳ 明朝" w:hAnsi="ＭＳ 明朝" w:cstheme="minorBidi" w:hint="eastAsia"/>
                          <w:color w:val="000000" w:themeColor="text1"/>
                          <w:sz w:val="20"/>
                          <w:szCs w:val="20"/>
                        </w:rPr>
                        <w:t>４．かなり不満がある</w:t>
                      </w:r>
                    </w:p>
                    <w:p w:rsidR="00AE7EFA" w:rsidRPr="00835E52" w:rsidRDefault="00AE7EFA" w:rsidP="00F4143E">
                      <w:pPr>
                        <w:pStyle w:val="Web"/>
                        <w:spacing w:before="0" w:beforeAutospacing="0" w:after="0" w:afterAutospacing="0" w:line="320" w:lineRule="exact"/>
                        <w:ind w:firstLineChars="200" w:firstLine="400"/>
                        <w:rPr>
                          <w:sz w:val="20"/>
                          <w:szCs w:val="20"/>
                        </w:rPr>
                      </w:pPr>
                    </w:p>
                    <w:p w:rsidR="00AE7EFA" w:rsidRPr="00835E52" w:rsidRDefault="00AE7EFA" w:rsidP="00835E52">
                      <w:pPr>
                        <w:pStyle w:val="Web"/>
                        <w:spacing w:before="0" w:beforeAutospacing="0" w:after="0" w:afterAutospacing="0" w:line="320" w:lineRule="exact"/>
                        <w:rPr>
                          <w:sz w:val="20"/>
                          <w:szCs w:val="20"/>
                        </w:rPr>
                      </w:pPr>
                      <w:r w:rsidRPr="00835E52">
                        <w:rPr>
                          <w:rFonts w:asciiTheme="minorHAnsi" w:eastAsiaTheme="minorEastAsia" w:hAnsi="游明朝" w:cstheme="minorBidi" w:hint="eastAsia"/>
                          <w:color w:val="000000" w:themeColor="text1"/>
                          <w:sz w:val="20"/>
                          <w:szCs w:val="20"/>
                        </w:rPr>
                        <w:t> </w:t>
                      </w:r>
                    </w:p>
                  </w:txbxContent>
                </v:textbox>
              </v:rect>
            </w:pict>
          </mc:Fallback>
        </mc:AlternateContent>
      </w:r>
      <w:r w:rsidR="00BA0129">
        <w:rPr>
          <w:rFonts w:hint="eastAsia"/>
          <w:b/>
          <w:sz w:val="22"/>
        </w:rPr>
        <w:t>問８</w:t>
      </w:r>
      <w:r w:rsidR="004D0ADC" w:rsidRPr="00E424B7">
        <w:rPr>
          <w:rFonts w:hint="eastAsia"/>
          <w:b/>
          <w:sz w:val="22"/>
        </w:rPr>
        <w:t xml:space="preserve">　近隣の人との人間関係に対する満足感</w:t>
      </w:r>
      <w:bookmarkEnd w:id="2"/>
      <w:bookmarkEnd w:id="3"/>
    </w:p>
    <w:p w:rsidR="00835E52" w:rsidRDefault="00835E52" w:rsidP="00835E52">
      <w:pPr>
        <w:pStyle w:val="3"/>
        <w:ind w:hanging="851"/>
        <w:rPr>
          <w:b/>
          <w:sz w:val="22"/>
        </w:rPr>
      </w:pPr>
    </w:p>
    <w:p w:rsidR="00835E52" w:rsidRDefault="00835E52" w:rsidP="00835E52">
      <w:pPr>
        <w:pStyle w:val="3"/>
        <w:ind w:hanging="851"/>
        <w:rPr>
          <w:b/>
          <w:sz w:val="22"/>
        </w:rPr>
      </w:pPr>
    </w:p>
    <w:p w:rsidR="00835E52" w:rsidRDefault="00835E52" w:rsidP="00835E52">
      <w:pPr>
        <w:pStyle w:val="3"/>
        <w:ind w:hanging="851"/>
        <w:rPr>
          <w:b/>
          <w:sz w:val="22"/>
        </w:rPr>
      </w:pPr>
    </w:p>
    <w:p w:rsidR="00835E52" w:rsidRDefault="006151DA" w:rsidP="00835E52">
      <w:pPr>
        <w:pStyle w:val="3"/>
        <w:ind w:hanging="851"/>
        <w:rPr>
          <w:b/>
          <w:sz w:val="22"/>
        </w:rPr>
      </w:pPr>
      <w:bookmarkStart w:id="4" w:name="_Toc22731927"/>
      <w:bookmarkStart w:id="5" w:name="_Toc22734717"/>
      <w:bookmarkStart w:id="6" w:name="_Toc23326753"/>
      <w:bookmarkStart w:id="7" w:name="_Toc23326839"/>
      <w:bookmarkStart w:id="8" w:name="_Toc23327270"/>
      <w:bookmarkStart w:id="9" w:name="_Toc23326754"/>
      <w:bookmarkStart w:id="10" w:name="_Toc23326840"/>
      <w:bookmarkStart w:id="11" w:name="_Toc23327271"/>
      <w:bookmarkStart w:id="12" w:name="_Toc24039135"/>
      <w:bookmarkStart w:id="13" w:name="_Toc24041153"/>
      <w:bookmarkStart w:id="14" w:name="_Toc24042604"/>
      <w:bookmarkStart w:id="15" w:name="_Toc26282803"/>
      <w:r>
        <w:rPr>
          <w:noProof/>
        </w:rPr>
        <w:drawing>
          <wp:anchor distT="0" distB="0" distL="114300" distR="114300" simplePos="0" relativeHeight="252194816" behindDoc="1" locked="0" layoutInCell="1" allowOverlap="1">
            <wp:simplePos x="0" y="0"/>
            <wp:positionH relativeFrom="column">
              <wp:posOffset>2580640</wp:posOffset>
            </wp:positionH>
            <wp:positionV relativeFrom="paragraph">
              <wp:posOffset>167640</wp:posOffset>
            </wp:positionV>
            <wp:extent cx="3599815" cy="2980690"/>
            <wp:effectExtent l="0" t="0" r="635" b="0"/>
            <wp:wrapNone/>
            <wp:docPr id="1616" name="図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図 16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815" cy="298069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560960" behindDoc="1" locked="0" layoutInCell="1" allowOverlap="1" wp14:anchorId="17BB87F6" wp14:editId="105BB446">
                <wp:simplePos x="0" y="0"/>
                <wp:positionH relativeFrom="column">
                  <wp:posOffset>-1905</wp:posOffset>
                </wp:positionH>
                <wp:positionV relativeFrom="paragraph">
                  <wp:posOffset>171289</wp:posOffset>
                </wp:positionV>
                <wp:extent cx="1200150" cy="280670"/>
                <wp:effectExtent l="0" t="0" r="19050" b="21590"/>
                <wp:wrapNone/>
                <wp:docPr id="230" name="AutoShap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4D0AD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7BB87F6" id="AutoShape 356" o:spid="_x0000_s1104" style="position:absolute;left:0;text-align:left;margin-left:-.15pt;margin-top:13.5pt;width:94.5pt;height:2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">
                <v:textbox style="mso-fit-shape-to-text:t" inset="5.85pt,.7pt,5.85pt,.7pt">
                  <w:txbxContent>
                    <w:p w:rsidR="00AE7EFA" w:rsidRPr="00F25670" w:rsidRDefault="00AE7EFA" w:rsidP="004D0AD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bookmarkEnd w:id="4"/>
      <w:bookmarkEnd w:id="5"/>
      <w:bookmarkEnd w:id="6"/>
      <w:bookmarkEnd w:id="7"/>
      <w:bookmarkEnd w:id="8"/>
      <w:bookmarkEnd w:id="9"/>
      <w:bookmarkEnd w:id="10"/>
      <w:bookmarkEnd w:id="11"/>
      <w:bookmarkEnd w:id="12"/>
      <w:bookmarkEnd w:id="13"/>
      <w:bookmarkEnd w:id="14"/>
      <w:bookmarkEnd w:id="15"/>
    </w:p>
    <w:p w:rsidR="00835E52" w:rsidRDefault="00835E52" w:rsidP="00EE437B">
      <w:pPr>
        <w:pStyle w:val="3"/>
        <w:spacing w:line="100" w:lineRule="exact"/>
        <w:ind w:hanging="851"/>
        <w:rPr>
          <w:rFonts w:ascii="ＭＳ ゴシック" w:hAnsi="ＭＳ ゴシック"/>
          <w:szCs w:val="21"/>
        </w:rPr>
      </w:pPr>
    </w:p>
    <w:p w:rsidR="00835E52" w:rsidRDefault="00835E52" w:rsidP="006151DA">
      <w:pPr>
        <w:pStyle w:val="3"/>
        <w:spacing w:line="240" w:lineRule="exact"/>
        <w:ind w:hanging="851"/>
        <w:rPr>
          <w:rFonts w:ascii="ＭＳ ゴシック" w:hAnsi="ＭＳ ゴシック"/>
          <w:szCs w:val="21"/>
        </w:rPr>
      </w:pPr>
    </w:p>
    <w:p w:rsidR="006151DA" w:rsidRDefault="006151DA" w:rsidP="00CF7A02">
      <w:pPr>
        <w:ind w:rightChars="2843" w:right="5970" w:firstLineChars="100" w:firstLine="220"/>
        <w:rPr>
          <w:rFonts w:ascii="ＭＳ 明朝" w:hAnsi="ＭＳ 明朝"/>
          <w:sz w:val="22"/>
        </w:rPr>
      </w:pPr>
    </w:p>
    <w:p w:rsidR="004D0ADC" w:rsidRPr="00C77077" w:rsidRDefault="004D0ADC" w:rsidP="00CF7A02">
      <w:pPr>
        <w:ind w:rightChars="2843" w:right="5970" w:firstLineChars="100" w:firstLine="220"/>
        <w:rPr>
          <w:rFonts w:ascii="ＭＳ 明朝" w:hAnsi="ＭＳ 明朝"/>
          <w:sz w:val="22"/>
        </w:rPr>
      </w:pPr>
      <w:r w:rsidRPr="00C77077">
        <w:rPr>
          <w:rFonts w:ascii="ＭＳ 明朝" w:hAnsi="ＭＳ 明朝" w:hint="eastAsia"/>
          <w:sz w:val="22"/>
        </w:rPr>
        <w:t>「非常に満足している」と「満足している」を合わせた</w:t>
      </w:r>
      <w:r w:rsidR="00C77077">
        <w:rPr>
          <w:rFonts w:ascii="ＭＳ 明朝" w:hAnsi="ＭＳ 明朝" w:hint="eastAsia"/>
          <w:sz w:val="22"/>
        </w:rPr>
        <w:t>78.4</w:t>
      </w:r>
      <w:r w:rsidRPr="00C77077">
        <w:rPr>
          <w:rFonts w:ascii="ＭＳ 明朝" w:hAnsi="ＭＳ 明朝" w:hint="eastAsia"/>
          <w:sz w:val="22"/>
        </w:rPr>
        <w:t>％が近隣の人との人間関係に満足していると感じ、「少し不満がある」と「かなり不満がある」を合わせた</w:t>
      </w:r>
      <w:r w:rsidR="00DE2D7B">
        <w:rPr>
          <w:rFonts w:ascii="ＭＳ 明朝" w:hAnsi="ＭＳ 明朝" w:hint="eastAsia"/>
          <w:sz w:val="22"/>
        </w:rPr>
        <w:t>20.4</w:t>
      </w:r>
      <w:r w:rsidRPr="00C77077">
        <w:rPr>
          <w:rFonts w:ascii="ＭＳ 明朝" w:hAnsi="ＭＳ 明朝" w:hint="eastAsia"/>
          <w:sz w:val="22"/>
        </w:rPr>
        <w:t>％が不満と感じている。</w:t>
      </w:r>
    </w:p>
    <w:p w:rsidR="004D0ADC" w:rsidRDefault="004D0ADC" w:rsidP="00CF7A02">
      <w:pPr>
        <w:ind w:rightChars="2843" w:right="5970"/>
        <w:rPr>
          <w:rFonts w:ascii="ＭＳ ゴシック" w:eastAsia="ＭＳ ゴシック" w:hAnsi="ＭＳ ゴシック"/>
          <w:szCs w:val="21"/>
        </w:rPr>
      </w:pPr>
    </w:p>
    <w:p w:rsidR="004D0ADC" w:rsidRPr="001C3FA4"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D97345" w:rsidRDefault="00D97345" w:rsidP="004D0ADC">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561984" behindDoc="0" locked="0" layoutInCell="1" allowOverlap="1" wp14:anchorId="7FEE28EB" wp14:editId="6EA4B455">
                <wp:simplePos x="0" y="0"/>
                <wp:positionH relativeFrom="column">
                  <wp:posOffset>0</wp:posOffset>
                </wp:positionH>
                <wp:positionV relativeFrom="paragraph">
                  <wp:posOffset>223520</wp:posOffset>
                </wp:positionV>
                <wp:extent cx="1200150" cy="280670"/>
                <wp:effectExtent l="0" t="0" r="19050" b="27305"/>
                <wp:wrapNone/>
                <wp:docPr id="229"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4D0AD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EE28EB" id="AutoShape 369" o:spid="_x0000_s1105" style="position:absolute;left:0;text-align:left;margin-left:0;margin-top:17.6pt;width:94.5pt;height:22.1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">
                <v:textbox style="mso-fit-shape-to-text:t" inset="5.85pt,.7pt,5.85pt,.7pt">
                  <w:txbxContent>
                    <w:p w:rsidR="00AE7EFA" w:rsidRPr="00F25670" w:rsidRDefault="00AE7EFA" w:rsidP="004D0AD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4D0ADC" w:rsidRDefault="00C81A11" w:rsidP="00937631">
      <w:pPr>
        <w:rPr>
          <w:noProof/>
        </w:rPr>
      </w:pPr>
      <w:r>
        <w:rPr>
          <w:noProof/>
        </w:rPr>
        <w:drawing>
          <wp:anchor distT="0" distB="0" distL="114300" distR="114300" simplePos="0" relativeHeight="252195840" behindDoc="1" locked="0" layoutInCell="1" allowOverlap="1">
            <wp:simplePos x="0" y="0"/>
            <wp:positionH relativeFrom="page">
              <wp:posOffset>680720</wp:posOffset>
            </wp:positionH>
            <wp:positionV relativeFrom="paragraph">
              <wp:posOffset>213995</wp:posOffset>
            </wp:positionV>
            <wp:extent cx="6084000" cy="2448000"/>
            <wp:effectExtent l="0" t="0" r="0" b="0"/>
            <wp:wrapNone/>
            <wp:docPr id="1617" name="図 1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7" name="図 1616"/>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000" cy="2448000"/>
                    </a:xfrm>
                    <a:prstGeom prst="rect">
                      <a:avLst/>
                    </a:prstGeom>
                    <a:noFill/>
                    <a:extLst/>
                  </pic:spPr>
                </pic:pic>
              </a:graphicData>
            </a:graphic>
            <wp14:sizeRelH relativeFrom="margin">
              <wp14:pctWidth>0</wp14:pctWidth>
            </wp14:sizeRelH>
            <wp14:sizeRelV relativeFrom="margin">
              <wp14:pctHeight>0</wp14:pctHeight>
            </wp14:sizeRelV>
          </wp:anchor>
        </w:drawing>
      </w:r>
    </w:p>
    <w:p w:rsidR="00937631" w:rsidRDefault="00937631" w:rsidP="00937631">
      <w:pPr>
        <w:rPr>
          <w:noProof/>
        </w:rPr>
      </w:pPr>
    </w:p>
    <w:p w:rsidR="00937631" w:rsidRDefault="00937631" w:rsidP="00937631">
      <w:pPr>
        <w:rPr>
          <w:noProof/>
        </w:rPr>
      </w:pPr>
    </w:p>
    <w:p w:rsidR="00937631" w:rsidRDefault="00937631" w:rsidP="00937631">
      <w:pPr>
        <w:rPr>
          <w:noProof/>
        </w:rPr>
      </w:pPr>
    </w:p>
    <w:p w:rsidR="00937631" w:rsidRDefault="00937631" w:rsidP="00937631">
      <w:pPr>
        <w:rPr>
          <w:noProof/>
        </w:rPr>
      </w:pPr>
    </w:p>
    <w:p w:rsidR="00937631" w:rsidRDefault="00937631" w:rsidP="00937631">
      <w:pPr>
        <w:rPr>
          <w:noProof/>
        </w:rPr>
      </w:pPr>
    </w:p>
    <w:p w:rsidR="00937631" w:rsidRDefault="00937631" w:rsidP="00937631">
      <w:pPr>
        <w:rPr>
          <w:noProof/>
        </w:rPr>
      </w:pPr>
    </w:p>
    <w:p w:rsidR="00937631" w:rsidRDefault="00937631" w:rsidP="00937631">
      <w:pPr>
        <w:rPr>
          <w:noProof/>
        </w:rPr>
      </w:pPr>
    </w:p>
    <w:p w:rsidR="00937631" w:rsidRDefault="00937631" w:rsidP="00937631">
      <w:pPr>
        <w:rPr>
          <w:noProof/>
        </w:rPr>
      </w:pPr>
    </w:p>
    <w:p w:rsidR="00937631" w:rsidRDefault="00937631" w:rsidP="00937631">
      <w:pPr>
        <w:rPr>
          <w:noProof/>
        </w:rPr>
      </w:pPr>
    </w:p>
    <w:p w:rsidR="00937631" w:rsidRDefault="00937631" w:rsidP="002333DB">
      <w:pPr>
        <w:spacing w:line="300" w:lineRule="exact"/>
        <w:rPr>
          <w:rFonts w:ascii="ＭＳ 明朝" w:hAnsi="ＭＳ 明朝"/>
          <w:sz w:val="22"/>
        </w:rPr>
      </w:pPr>
    </w:p>
    <w:p w:rsidR="00B36F65" w:rsidRPr="008E5935" w:rsidRDefault="005D7955" w:rsidP="008E5935">
      <w:pPr>
        <w:ind w:firstLineChars="100" w:firstLine="220"/>
        <w:rPr>
          <w:rFonts w:ascii="ＭＳ 明朝" w:hAnsi="ＭＳ 明朝"/>
          <w:sz w:val="22"/>
        </w:rPr>
      </w:pPr>
      <w:r>
        <w:rPr>
          <w:rFonts w:ascii="ＭＳ 明朝" w:hAnsi="ＭＳ 明朝" w:hint="eastAsia"/>
          <w:sz w:val="22"/>
        </w:rPr>
        <w:t>性別で</w:t>
      </w:r>
      <w:r w:rsidR="00B36F65" w:rsidRPr="00BD645A">
        <w:rPr>
          <w:rFonts w:ascii="ＭＳ 明朝" w:hAnsi="ＭＳ 明朝" w:hint="eastAsia"/>
          <w:sz w:val="22"/>
        </w:rPr>
        <w:t>みると、</w:t>
      </w:r>
      <w:r w:rsidR="00B36F65">
        <w:rPr>
          <w:rFonts w:ascii="ＭＳ 明朝" w:hAnsi="ＭＳ 明朝" w:hint="eastAsia"/>
          <w:sz w:val="22"/>
        </w:rPr>
        <w:t>「非常に満足している」と</w:t>
      </w:r>
      <w:r w:rsidR="00B36F65" w:rsidRPr="00BD645A">
        <w:rPr>
          <w:rFonts w:ascii="ＭＳ 明朝" w:hAnsi="ＭＳ 明朝" w:hint="eastAsia"/>
          <w:sz w:val="22"/>
        </w:rPr>
        <w:t>「</w:t>
      </w:r>
      <w:r w:rsidR="00B36F65">
        <w:rPr>
          <w:rFonts w:ascii="ＭＳ 明朝" w:hAnsi="ＭＳ 明朝" w:hint="eastAsia"/>
          <w:sz w:val="22"/>
        </w:rPr>
        <w:t>満足している」</w:t>
      </w:r>
      <w:r w:rsidR="00597505">
        <w:rPr>
          <w:rFonts w:ascii="ＭＳ 明朝" w:hAnsi="ＭＳ 明朝" w:hint="eastAsia"/>
          <w:sz w:val="22"/>
        </w:rPr>
        <w:t>を合わせた</w:t>
      </w:r>
      <w:r w:rsidR="003D4FAB">
        <w:rPr>
          <w:rFonts w:ascii="ＭＳ 明朝" w:hAnsi="ＭＳ 明朝" w:hint="eastAsia"/>
          <w:sz w:val="22"/>
        </w:rPr>
        <w:t>「満足している」</w:t>
      </w:r>
      <w:r w:rsidR="001E4409">
        <w:rPr>
          <w:rFonts w:ascii="ＭＳ 明朝" w:hAnsi="ＭＳ 明朝" w:hint="eastAsia"/>
          <w:sz w:val="22"/>
        </w:rPr>
        <w:t>割合は</w:t>
      </w:r>
      <w:r w:rsidR="008E5935">
        <w:rPr>
          <w:rFonts w:ascii="ＭＳ 明朝" w:hAnsi="ＭＳ 明朝" w:hint="eastAsia"/>
          <w:sz w:val="22"/>
        </w:rPr>
        <w:t>男性（77.1</w:t>
      </w:r>
      <w:r w:rsidR="008E5935" w:rsidRPr="00BD645A">
        <w:rPr>
          <w:rFonts w:ascii="ＭＳ 明朝" w:hAnsi="ＭＳ 明朝" w:hint="eastAsia"/>
          <w:sz w:val="22"/>
        </w:rPr>
        <w:t>％</w:t>
      </w:r>
      <w:r w:rsidR="008E5935">
        <w:rPr>
          <w:rFonts w:ascii="ＭＳ 明朝" w:hAnsi="ＭＳ 明朝" w:hint="eastAsia"/>
          <w:sz w:val="22"/>
        </w:rPr>
        <w:t>）より</w:t>
      </w:r>
      <w:r w:rsidR="004670E4">
        <w:rPr>
          <w:rFonts w:ascii="ＭＳ 明朝" w:hAnsi="ＭＳ 明朝" w:hint="eastAsia"/>
          <w:sz w:val="22"/>
        </w:rPr>
        <w:t>も</w:t>
      </w:r>
      <w:r w:rsidR="00FD222B">
        <w:rPr>
          <w:rFonts w:ascii="ＭＳ 明朝" w:hAnsi="ＭＳ 明朝" w:hint="eastAsia"/>
          <w:sz w:val="22"/>
        </w:rPr>
        <w:t>女性（79.3％）</w:t>
      </w:r>
      <w:r w:rsidR="008E5935">
        <w:rPr>
          <w:rFonts w:ascii="ＭＳ 明朝" w:hAnsi="ＭＳ 明朝" w:hint="eastAsia"/>
          <w:sz w:val="22"/>
        </w:rPr>
        <w:t>の方</w:t>
      </w:r>
      <w:r w:rsidR="00813EAA">
        <w:rPr>
          <w:rFonts w:ascii="ＭＳ 明朝" w:hAnsi="ＭＳ 明朝" w:hint="eastAsia"/>
          <w:sz w:val="22"/>
        </w:rPr>
        <w:t>が</w:t>
      </w:r>
      <w:r w:rsidR="00F13D2B">
        <w:rPr>
          <w:rFonts w:ascii="ＭＳ 明朝" w:hAnsi="ＭＳ 明朝" w:hint="eastAsia"/>
          <w:sz w:val="22"/>
        </w:rPr>
        <w:t>2.2</w:t>
      </w:r>
      <w:r w:rsidR="00B36F65" w:rsidRPr="00BD645A">
        <w:rPr>
          <w:rFonts w:ascii="ＭＳ 明朝" w:hAnsi="ＭＳ 明朝" w:hint="eastAsia"/>
          <w:sz w:val="22"/>
        </w:rPr>
        <w:t>ポイント</w:t>
      </w:r>
      <w:r w:rsidR="00FD222B">
        <w:rPr>
          <w:rFonts w:ascii="ＭＳ 明朝" w:hAnsi="ＭＳ 明朝" w:hint="eastAsia"/>
          <w:sz w:val="22"/>
        </w:rPr>
        <w:t>高く</w:t>
      </w:r>
      <w:r w:rsidR="00B36F65">
        <w:rPr>
          <w:rFonts w:ascii="ＭＳ 明朝" w:hAnsi="ＭＳ 明朝" w:hint="eastAsia"/>
          <w:sz w:val="22"/>
        </w:rPr>
        <w:t>、</w:t>
      </w:r>
      <w:r w:rsidR="00B36F65" w:rsidRPr="00BD645A">
        <w:rPr>
          <w:rFonts w:ascii="ＭＳ 明朝" w:hAnsi="ＭＳ 明朝" w:hint="eastAsia"/>
          <w:sz w:val="22"/>
        </w:rPr>
        <w:t>「</w:t>
      </w:r>
      <w:r w:rsidR="002F273E">
        <w:rPr>
          <w:rFonts w:ascii="ＭＳ 明朝" w:hAnsi="ＭＳ 明朝" w:hint="eastAsia"/>
          <w:sz w:val="22"/>
        </w:rPr>
        <w:t>少し不満がある</w:t>
      </w:r>
      <w:r w:rsidR="00B36F65" w:rsidRPr="00BD645A">
        <w:rPr>
          <w:rFonts w:ascii="ＭＳ 明朝" w:hAnsi="ＭＳ 明朝" w:hint="eastAsia"/>
          <w:sz w:val="22"/>
        </w:rPr>
        <w:t>」</w:t>
      </w:r>
      <w:r w:rsidR="002F273E">
        <w:rPr>
          <w:rFonts w:ascii="ＭＳ 明朝" w:hAnsi="ＭＳ 明朝" w:hint="eastAsia"/>
          <w:sz w:val="22"/>
        </w:rPr>
        <w:t>と「かなり不満がある」を合わせた</w:t>
      </w:r>
      <w:r w:rsidR="003D4FAB">
        <w:rPr>
          <w:rFonts w:ascii="ＭＳ 明朝" w:hAnsi="ＭＳ 明朝" w:hint="eastAsia"/>
          <w:sz w:val="22"/>
        </w:rPr>
        <w:t>「不満がある」</w:t>
      </w:r>
      <w:r w:rsidR="002F273E">
        <w:rPr>
          <w:rFonts w:ascii="ＭＳ 明朝" w:hAnsi="ＭＳ 明朝" w:hint="eastAsia"/>
          <w:sz w:val="22"/>
        </w:rPr>
        <w:t>割合</w:t>
      </w:r>
      <w:r w:rsidR="00F4295C">
        <w:rPr>
          <w:rFonts w:ascii="ＭＳ 明朝" w:hAnsi="ＭＳ 明朝" w:hint="eastAsia"/>
          <w:sz w:val="22"/>
        </w:rPr>
        <w:t>について</w:t>
      </w:r>
      <w:r w:rsidR="00B36F65" w:rsidRPr="00BD645A">
        <w:rPr>
          <w:rFonts w:ascii="ＭＳ 明朝" w:hAnsi="ＭＳ 明朝" w:hint="eastAsia"/>
          <w:sz w:val="22"/>
        </w:rPr>
        <w:t>は、</w:t>
      </w:r>
      <w:r w:rsidR="00A03F0A">
        <w:rPr>
          <w:rFonts w:ascii="ＭＳ 明朝" w:hAnsi="ＭＳ 明朝" w:hint="eastAsia"/>
          <w:sz w:val="22"/>
        </w:rPr>
        <w:t>女性（19.7</w:t>
      </w:r>
      <w:r w:rsidR="00A03F0A" w:rsidRPr="00BD645A">
        <w:rPr>
          <w:rFonts w:ascii="ＭＳ 明朝" w:hAnsi="ＭＳ 明朝" w:hint="eastAsia"/>
          <w:sz w:val="22"/>
        </w:rPr>
        <w:t>％</w:t>
      </w:r>
      <w:r w:rsidR="00A03F0A">
        <w:rPr>
          <w:rFonts w:ascii="ＭＳ 明朝" w:hAnsi="ＭＳ 明朝" w:hint="eastAsia"/>
          <w:sz w:val="22"/>
        </w:rPr>
        <w:t>）</w:t>
      </w:r>
      <w:r w:rsidR="00A03F0A" w:rsidRPr="00BD645A">
        <w:rPr>
          <w:rFonts w:ascii="ＭＳ 明朝" w:hAnsi="ＭＳ 明朝" w:hint="eastAsia"/>
          <w:sz w:val="22"/>
        </w:rPr>
        <w:t>より</w:t>
      </w:r>
      <w:r w:rsidR="004670E4">
        <w:rPr>
          <w:rFonts w:ascii="ＭＳ 明朝" w:hAnsi="ＭＳ 明朝" w:hint="eastAsia"/>
          <w:sz w:val="22"/>
        </w:rPr>
        <w:t>も</w:t>
      </w:r>
      <w:r w:rsidR="004867B2">
        <w:rPr>
          <w:rFonts w:ascii="ＭＳ 明朝" w:hAnsi="ＭＳ 明朝" w:hint="eastAsia"/>
          <w:sz w:val="22"/>
        </w:rPr>
        <w:t>男性</w:t>
      </w:r>
      <w:r w:rsidR="001E4409">
        <w:rPr>
          <w:rFonts w:ascii="ＭＳ 明朝" w:hAnsi="ＭＳ 明朝" w:hint="eastAsia"/>
          <w:sz w:val="22"/>
        </w:rPr>
        <w:t>（</w:t>
      </w:r>
      <w:r w:rsidR="004867B2">
        <w:rPr>
          <w:rFonts w:ascii="ＭＳ 明朝" w:hAnsi="ＭＳ 明朝" w:hint="eastAsia"/>
          <w:sz w:val="22"/>
        </w:rPr>
        <w:t>22.0</w:t>
      </w:r>
      <w:r w:rsidR="00B36F65" w:rsidRPr="00BD645A">
        <w:rPr>
          <w:rFonts w:ascii="ＭＳ 明朝" w:hAnsi="ＭＳ 明朝" w:hint="eastAsia"/>
          <w:sz w:val="22"/>
        </w:rPr>
        <w:t>％</w:t>
      </w:r>
      <w:r w:rsidR="001E4409">
        <w:rPr>
          <w:rFonts w:ascii="ＭＳ 明朝" w:hAnsi="ＭＳ 明朝" w:hint="eastAsia"/>
          <w:sz w:val="22"/>
        </w:rPr>
        <w:t>）</w:t>
      </w:r>
      <w:r w:rsidR="00A03F0A">
        <w:rPr>
          <w:rFonts w:ascii="ＭＳ 明朝" w:hAnsi="ＭＳ 明朝" w:hint="eastAsia"/>
          <w:sz w:val="22"/>
        </w:rPr>
        <w:t>の方が</w:t>
      </w:r>
      <w:r w:rsidR="004867B2">
        <w:rPr>
          <w:rFonts w:ascii="ＭＳ 明朝" w:hAnsi="ＭＳ 明朝" w:hint="eastAsia"/>
          <w:sz w:val="22"/>
        </w:rPr>
        <w:t>2.3</w:t>
      </w:r>
      <w:r w:rsidR="00B36F65" w:rsidRPr="00BD645A">
        <w:rPr>
          <w:rFonts w:ascii="ＭＳ 明朝" w:hAnsi="ＭＳ 明朝" w:hint="eastAsia"/>
          <w:sz w:val="22"/>
        </w:rPr>
        <w:t>ポイント高くなっている。</w:t>
      </w:r>
    </w:p>
    <w:p w:rsidR="00B36F65" w:rsidRDefault="00B36F65" w:rsidP="00B36F65">
      <w:pPr>
        <w:rPr>
          <w:rFonts w:ascii="ＭＳ ゴシック" w:eastAsia="ＭＳ ゴシック" w:hAnsi="ＭＳ ゴシック"/>
          <w:szCs w:val="21"/>
        </w:rPr>
      </w:pPr>
    </w:p>
    <w:p w:rsidR="004D0ADC" w:rsidRPr="00266B78" w:rsidRDefault="004D0ADC" w:rsidP="004D0ADC">
      <w:pPr>
        <w:rPr>
          <w:szCs w:val="21"/>
        </w:rPr>
      </w:pPr>
    </w:p>
    <w:p w:rsidR="004D0ADC" w:rsidRDefault="004D0ADC" w:rsidP="004D0ADC">
      <w:pPr>
        <w:rPr>
          <w:rFonts w:ascii="ＭＳ ゴシック" w:eastAsia="ＭＳ ゴシック" w:hAnsi="ＭＳ ゴシック"/>
          <w:szCs w:val="21"/>
        </w:rPr>
      </w:pPr>
    </w:p>
    <w:p w:rsidR="0068791B" w:rsidRDefault="0068791B" w:rsidP="004D0ADC">
      <w:pPr>
        <w:rPr>
          <w:rFonts w:ascii="ＭＳ ゴシック" w:eastAsia="ＭＳ ゴシック" w:hAnsi="ＭＳ ゴシック"/>
          <w:szCs w:val="21"/>
        </w:rPr>
      </w:pPr>
    </w:p>
    <w:p w:rsidR="0099373F" w:rsidRDefault="0099373F" w:rsidP="004D0ADC">
      <w:pPr>
        <w:rPr>
          <w:rFonts w:ascii="ＭＳ ゴシック" w:eastAsia="ＭＳ ゴシック" w:hAnsi="ＭＳ ゴシック"/>
          <w:szCs w:val="21"/>
        </w:rPr>
      </w:pPr>
    </w:p>
    <w:p w:rsidR="004D0ADC" w:rsidRDefault="00FB29DE" w:rsidP="004D0ADC">
      <w:pPr>
        <w:rPr>
          <w:rFonts w:ascii="ＭＳ ゴシック" w:eastAsia="ＭＳ ゴシック" w:hAnsi="ＭＳ ゴシック"/>
          <w:szCs w:val="21"/>
        </w:rPr>
      </w:pPr>
      <w:r>
        <w:rPr>
          <w:noProof/>
        </w:rPr>
        <w:drawing>
          <wp:anchor distT="0" distB="0" distL="114300" distR="114300" simplePos="0" relativeHeight="252524544" behindDoc="1" locked="0" layoutInCell="1" allowOverlap="1">
            <wp:simplePos x="0" y="0"/>
            <wp:positionH relativeFrom="column">
              <wp:posOffset>-90170</wp:posOffset>
            </wp:positionH>
            <wp:positionV relativeFrom="paragraph">
              <wp:posOffset>121285</wp:posOffset>
            </wp:positionV>
            <wp:extent cx="6227445" cy="4608000"/>
            <wp:effectExtent l="0" t="0" r="0" b="2540"/>
            <wp:wrapNone/>
            <wp:docPr id="1289" name="図 1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9" name="図 1288"/>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7445" cy="4608000"/>
                    </a:xfrm>
                    <a:prstGeom prst="rect">
                      <a:avLst/>
                    </a:prstGeom>
                    <a:noFill/>
                    <a:extLst/>
                  </pic:spPr>
                </pic:pic>
              </a:graphicData>
            </a:graphic>
            <wp14:sizeRelH relativeFrom="margin">
              <wp14:pctWidth>0</wp14:pctWidth>
            </wp14:sizeRelH>
            <wp14:sizeRelV relativeFrom="margin">
              <wp14:pctHeight>0</wp14:pctHeight>
            </wp14:sizeRelV>
          </wp:anchor>
        </w:drawing>
      </w:r>
      <w:r w:rsidR="004D0ADC">
        <w:rPr>
          <w:rFonts w:ascii="ＭＳ ゴシック" w:eastAsia="ＭＳ ゴシック" w:hAnsi="ＭＳ ゴシック" w:hint="eastAsia"/>
          <w:noProof/>
          <w:szCs w:val="21"/>
        </w:rPr>
        <mc:AlternateContent>
          <mc:Choice Requires="wps">
            <w:drawing>
              <wp:anchor distT="0" distB="0" distL="114300" distR="114300" simplePos="0" relativeHeight="251563008" behindDoc="0" locked="0" layoutInCell="1" allowOverlap="1" wp14:anchorId="4FA45C1A" wp14:editId="6F6E1F38">
                <wp:simplePos x="0" y="0"/>
                <wp:positionH relativeFrom="column">
                  <wp:posOffset>0</wp:posOffset>
                </wp:positionH>
                <wp:positionV relativeFrom="paragraph">
                  <wp:posOffset>-330</wp:posOffset>
                </wp:positionV>
                <wp:extent cx="1200150" cy="280670"/>
                <wp:effectExtent l="0" t="0" r="19050" b="21590"/>
                <wp:wrapNone/>
                <wp:docPr id="226"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4D0AD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45C1A" id="AutoShape 380" o:spid="_x0000_s1106" style="position:absolute;left:0;text-align:left;margin-left:0;margin-top:-.05pt;width:94.5pt;height:22.1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">
                <v:textbox style="mso-fit-shape-to-text:t" inset="5.85pt,.7pt,5.85pt,.7pt">
                  <w:txbxContent>
                    <w:p w:rsidR="00AE7EFA" w:rsidRPr="00F25670" w:rsidRDefault="00AE7EFA" w:rsidP="004D0AD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4D0ADC" w:rsidRPr="001C3FA4" w:rsidRDefault="004D0ADC" w:rsidP="004D0ADC">
      <w:pPr>
        <w:rPr>
          <w:rFonts w:ascii="ＭＳ ゴシック" w:eastAsia="ＭＳ ゴシック" w:hAnsi="ＭＳ ゴシック"/>
          <w:szCs w:val="21"/>
        </w:rPr>
      </w:pPr>
    </w:p>
    <w:p w:rsidR="004D0ADC" w:rsidRPr="001C3FA4" w:rsidRDefault="004D0ADC" w:rsidP="004D0ADC">
      <w:pPr>
        <w:jc w:val="cente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974C60" w:rsidRDefault="00974C60" w:rsidP="004D0ADC">
      <w:pPr>
        <w:ind w:firstLineChars="106" w:firstLine="233"/>
        <w:rPr>
          <w:rFonts w:ascii="ＭＳ 明朝" w:hAnsi="ＭＳ 明朝"/>
          <w:sz w:val="22"/>
        </w:rPr>
      </w:pPr>
    </w:p>
    <w:p w:rsidR="00974C60" w:rsidRDefault="00974C60" w:rsidP="004D0ADC">
      <w:pPr>
        <w:ind w:firstLineChars="106" w:firstLine="233"/>
        <w:rPr>
          <w:rFonts w:ascii="ＭＳ 明朝" w:hAnsi="ＭＳ 明朝"/>
          <w:sz w:val="22"/>
        </w:rPr>
      </w:pPr>
    </w:p>
    <w:p w:rsidR="00EF112D" w:rsidRDefault="00EF112D" w:rsidP="002333DB">
      <w:pPr>
        <w:spacing w:line="440" w:lineRule="exact"/>
        <w:ind w:firstLineChars="106" w:firstLine="233"/>
        <w:rPr>
          <w:rFonts w:ascii="ＭＳ 明朝" w:hAnsi="ＭＳ 明朝"/>
          <w:sz w:val="22"/>
        </w:rPr>
      </w:pPr>
    </w:p>
    <w:p w:rsidR="004D0ADC" w:rsidRPr="009847E1" w:rsidRDefault="005A054A" w:rsidP="00702896">
      <w:pPr>
        <w:ind w:firstLineChars="106" w:firstLine="233"/>
        <w:rPr>
          <w:rFonts w:ascii="ＭＳ 明朝" w:hAnsi="ＭＳ 明朝"/>
          <w:sz w:val="22"/>
        </w:rPr>
      </w:pPr>
      <w:r>
        <w:rPr>
          <w:rFonts w:ascii="ＭＳ 明朝" w:hAnsi="ＭＳ 明朝" w:hint="eastAsia"/>
          <w:sz w:val="22"/>
        </w:rPr>
        <w:t>年齢別で</w:t>
      </w:r>
      <w:r w:rsidR="004D0ADC" w:rsidRPr="009847E1">
        <w:rPr>
          <w:rFonts w:ascii="ＭＳ 明朝" w:hAnsi="ＭＳ 明朝" w:hint="eastAsia"/>
          <w:sz w:val="22"/>
        </w:rPr>
        <w:t>みると、</w:t>
      </w:r>
      <w:r w:rsidR="00702896" w:rsidRPr="009847E1">
        <w:rPr>
          <w:rFonts w:ascii="ＭＳ 明朝" w:hAnsi="ＭＳ 明朝" w:hint="eastAsia"/>
          <w:sz w:val="22"/>
        </w:rPr>
        <w:t>「非常に</w:t>
      </w:r>
      <w:r w:rsidR="004D0ADC" w:rsidRPr="009847E1">
        <w:rPr>
          <w:rFonts w:ascii="ＭＳ 明朝" w:hAnsi="ＭＳ 明朝" w:hint="eastAsia"/>
          <w:sz w:val="22"/>
        </w:rPr>
        <w:t>満足</w:t>
      </w:r>
      <w:r w:rsidR="00702896" w:rsidRPr="009847E1">
        <w:rPr>
          <w:rFonts w:ascii="ＭＳ 明朝" w:hAnsi="ＭＳ 明朝" w:hint="eastAsia"/>
          <w:sz w:val="22"/>
        </w:rPr>
        <w:t>している」</w:t>
      </w:r>
      <w:r w:rsidR="004D0ADC" w:rsidRPr="009847E1">
        <w:rPr>
          <w:rFonts w:ascii="ＭＳ 明朝" w:hAnsi="ＭＳ 明朝" w:hint="eastAsia"/>
          <w:sz w:val="22"/>
        </w:rPr>
        <w:t>と</w:t>
      </w:r>
      <w:r w:rsidR="00702896" w:rsidRPr="009847E1">
        <w:rPr>
          <w:rFonts w:ascii="ＭＳ 明朝" w:hAnsi="ＭＳ 明朝" w:hint="eastAsia"/>
          <w:sz w:val="22"/>
        </w:rPr>
        <w:t>「満足している」を合わせた</w:t>
      </w:r>
      <w:r w:rsidR="003D4FAB" w:rsidRPr="009847E1">
        <w:rPr>
          <w:rFonts w:ascii="ＭＳ 明朝" w:hAnsi="ＭＳ 明朝" w:hint="eastAsia"/>
          <w:sz w:val="22"/>
        </w:rPr>
        <w:t>「満足している」</w:t>
      </w:r>
      <w:r w:rsidR="00702896" w:rsidRPr="009847E1">
        <w:rPr>
          <w:rFonts w:ascii="ＭＳ 明朝" w:hAnsi="ＭＳ 明朝" w:hint="eastAsia"/>
          <w:sz w:val="22"/>
        </w:rPr>
        <w:t>割合は、10歳代</w:t>
      </w:r>
      <w:r w:rsidR="004D0ADC" w:rsidRPr="009847E1">
        <w:rPr>
          <w:rFonts w:ascii="ＭＳ 明朝" w:hAnsi="ＭＳ 明朝" w:hint="eastAsia"/>
          <w:sz w:val="22"/>
        </w:rPr>
        <w:t>が最も高く、</w:t>
      </w:r>
      <w:r w:rsidR="00702896" w:rsidRPr="009847E1">
        <w:rPr>
          <w:rFonts w:ascii="ＭＳ 明朝" w:hAnsi="ＭＳ 明朝" w:hint="eastAsia"/>
          <w:sz w:val="22"/>
        </w:rPr>
        <w:t>40歳代が</w:t>
      </w:r>
      <w:r w:rsidR="004D0ADC" w:rsidRPr="009847E1">
        <w:rPr>
          <w:rFonts w:ascii="ＭＳ 明朝" w:hAnsi="ＭＳ 明朝" w:hint="eastAsia"/>
          <w:sz w:val="22"/>
        </w:rPr>
        <w:t>最も低くなっている。</w:t>
      </w:r>
    </w:p>
    <w:p w:rsidR="00FC69B4" w:rsidRDefault="00FC69B4" w:rsidP="004D0ADC">
      <w:pPr>
        <w:rPr>
          <w:noProof/>
        </w:rPr>
      </w:pPr>
      <w:r>
        <w:rPr>
          <w:rFonts w:ascii="ＭＳ ゴシック" w:eastAsia="ＭＳ ゴシック" w:hAnsi="ＭＳ ゴシック" w:hint="eastAsia"/>
          <w:noProof/>
          <w:szCs w:val="21"/>
        </w:rPr>
        <mc:AlternateContent>
          <mc:Choice Requires="wps">
            <w:drawing>
              <wp:anchor distT="0" distB="0" distL="114300" distR="114300" simplePos="0" relativeHeight="251564032" behindDoc="0" locked="0" layoutInCell="1" allowOverlap="1" wp14:anchorId="36663210" wp14:editId="099B5F3D">
                <wp:simplePos x="0" y="0"/>
                <wp:positionH relativeFrom="column">
                  <wp:posOffset>0</wp:posOffset>
                </wp:positionH>
                <wp:positionV relativeFrom="paragraph">
                  <wp:posOffset>232842</wp:posOffset>
                </wp:positionV>
                <wp:extent cx="1800225" cy="280670"/>
                <wp:effectExtent l="7620" t="9525" r="11430" b="5080"/>
                <wp:wrapSquare wrapText="bothSides"/>
                <wp:docPr id="473"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4D0ADC">
                            <w:pPr>
                              <w:jc w:val="center"/>
                              <w:rPr>
                                <w:rFonts w:ascii="HG丸ｺﾞｼｯｸM-PRO" w:eastAsia="HG丸ｺﾞｼｯｸM-PRO"/>
                                <w:sz w:val="24"/>
                                <w:szCs w:val="24"/>
                              </w:rPr>
                            </w:pPr>
                            <w:r>
                              <w:rPr>
                                <w:rFonts w:ascii="HG丸ｺﾞｼｯｸM-PRO" w:eastAsia="HG丸ｺﾞｼｯｸM-PRO" w:hint="eastAsia"/>
                                <w:sz w:val="24"/>
                                <w:szCs w:val="24"/>
                              </w:rPr>
                              <w:t>過去の調査との比較</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6663210" id="AutoShape 392" o:spid="_x0000_s1107" style="position:absolute;left:0;text-align:left;margin-left:0;margin-top:18.35pt;width:141.75pt;height:22.1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">
                <v:textbox style="mso-fit-shape-to-text:t" inset="5.85pt,.7pt,5.85pt,.7pt">
                  <w:txbxContent>
                    <w:p w:rsidR="00AE7EFA" w:rsidRPr="00F25670" w:rsidRDefault="00AE7EFA" w:rsidP="004D0ADC">
                      <w:pPr>
                        <w:jc w:val="center"/>
                        <w:rPr>
                          <w:rFonts w:ascii="HG丸ｺﾞｼｯｸM-PRO" w:eastAsia="HG丸ｺﾞｼｯｸM-PRO"/>
                          <w:sz w:val="24"/>
                          <w:szCs w:val="24"/>
                        </w:rPr>
                      </w:pPr>
                      <w:r>
                        <w:rPr>
                          <w:rFonts w:ascii="HG丸ｺﾞｼｯｸM-PRO" w:eastAsia="HG丸ｺﾞｼｯｸM-PRO" w:hint="eastAsia"/>
                          <w:sz w:val="24"/>
                          <w:szCs w:val="24"/>
                        </w:rPr>
                        <w:t>過去の調査との比較</w:t>
                      </w:r>
                    </w:p>
                  </w:txbxContent>
                </v:textbox>
                <w10:wrap type="square"/>
              </v:roundrect>
            </w:pict>
          </mc:Fallback>
        </mc:AlternateContent>
      </w:r>
    </w:p>
    <w:p w:rsidR="00FC69B4" w:rsidRDefault="00FC69B4" w:rsidP="004D0ADC">
      <w:pPr>
        <w:rPr>
          <w:noProof/>
        </w:rPr>
      </w:pPr>
    </w:p>
    <w:p w:rsidR="00FC69B4" w:rsidRDefault="00C4634E" w:rsidP="004D0ADC">
      <w:pPr>
        <w:rPr>
          <w:noProof/>
        </w:rPr>
      </w:pPr>
      <w:r>
        <w:rPr>
          <w:noProof/>
        </w:rPr>
        <w:drawing>
          <wp:anchor distT="0" distB="0" distL="114300" distR="114300" simplePos="0" relativeHeight="252892160" behindDoc="1" locked="0" layoutInCell="1" allowOverlap="1">
            <wp:simplePos x="0" y="0"/>
            <wp:positionH relativeFrom="column">
              <wp:posOffset>0</wp:posOffset>
            </wp:positionH>
            <wp:positionV relativeFrom="paragraph">
              <wp:posOffset>198368</wp:posOffset>
            </wp:positionV>
            <wp:extent cx="6192520" cy="2507615"/>
            <wp:effectExtent l="0" t="0" r="0" b="0"/>
            <wp:wrapNone/>
            <wp:docPr id="1395" name="図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 name="図 15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2507615"/>
                    </a:xfrm>
                    <a:prstGeom prst="rect">
                      <a:avLst/>
                    </a:prstGeom>
                    <a:noFill/>
                    <a:extLst/>
                  </pic:spPr>
                </pic:pic>
              </a:graphicData>
            </a:graphic>
          </wp:anchor>
        </w:drawing>
      </w:r>
    </w:p>
    <w:p w:rsidR="00FC69B4" w:rsidRDefault="00FC69B4" w:rsidP="004D0ADC">
      <w:pPr>
        <w:rPr>
          <w:noProof/>
        </w:rPr>
      </w:pPr>
    </w:p>
    <w:p w:rsidR="00FC69B4" w:rsidRDefault="00FC69B4" w:rsidP="004D0ADC">
      <w:pPr>
        <w:rPr>
          <w:noProof/>
        </w:rPr>
      </w:pPr>
    </w:p>
    <w:p w:rsidR="00FC69B4" w:rsidRDefault="00FC69B4" w:rsidP="004D0ADC">
      <w:pPr>
        <w:rPr>
          <w:noProof/>
        </w:rPr>
      </w:pPr>
    </w:p>
    <w:p w:rsidR="00FC69B4" w:rsidRDefault="00FC69B4" w:rsidP="004D0ADC">
      <w:pPr>
        <w:rPr>
          <w:noProof/>
        </w:rPr>
      </w:pPr>
    </w:p>
    <w:p w:rsidR="00FC69B4" w:rsidRDefault="00FC69B4" w:rsidP="004D0ADC">
      <w:pPr>
        <w:rPr>
          <w:noProof/>
        </w:rPr>
      </w:pPr>
    </w:p>
    <w:p w:rsidR="00FC69B4" w:rsidRDefault="00FC69B4" w:rsidP="004D0ADC">
      <w:pPr>
        <w:rPr>
          <w:noProof/>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4D0ADC" w:rsidRDefault="004D0ADC" w:rsidP="004D0ADC">
      <w:pPr>
        <w:rPr>
          <w:rFonts w:ascii="ＭＳ ゴシック" w:eastAsia="ＭＳ ゴシック" w:hAnsi="ＭＳ ゴシック"/>
          <w:szCs w:val="21"/>
        </w:rPr>
      </w:pPr>
    </w:p>
    <w:p w:rsidR="00FC69B4" w:rsidRDefault="00FC69B4" w:rsidP="004D0ADC">
      <w:pPr>
        <w:ind w:firstLineChars="100" w:firstLine="220"/>
        <w:rPr>
          <w:rFonts w:ascii="ＭＳ 明朝" w:hAnsi="ＭＳ 明朝"/>
          <w:sz w:val="22"/>
        </w:rPr>
      </w:pPr>
    </w:p>
    <w:p w:rsidR="00FB29DE" w:rsidRDefault="00FB29DE" w:rsidP="004D0ADC">
      <w:pPr>
        <w:ind w:firstLineChars="100" w:firstLine="220"/>
        <w:rPr>
          <w:rFonts w:ascii="ＭＳ 明朝" w:hAnsi="ＭＳ 明朝"/>
          <w:color w:val="FF0000"/>
          <w:sz w:val="22"/>
        </w:rPr>
      </w:pPr>
    </w:p>
    <w:p w:rsidR="004D0ADC" w:rsidRPr="00A127EB" w:rsidRDefault="004D0ADC" w:rsidP="004D0ADC">
      <w:pPr>
        <w:ind w:firstLineChars="100" w:firstLine="220"/>
        <w:rPr>
          <w:rFonts w:ascii="ＭＳ 明朝" w:hAnsi="ＭＳ 明朝"/>
          <w:sz w:val="22"/>
        </w:rPr>
      </w:pPr>
      <w:r w:rsidRPr="00A127EB">
        <w:rPr>
          <w:rFonts w:ascii="ＭＳ 明朝" w:hAnsi="ＭＳ 明朝" w:hint="eastAsia"/>
          <w:sz w:val="22"/>
        </w:rPr>
        <w:t>前回の調査結果と比較すると、満足していると感じている割合が</w:t>
      </w:r>
      <w:r w:rsidR="00F45BF2">
        <w:rPr>
          <w:rFonts w:ascii="ＭＳ 明朝" w:hAnsi="ＭＳ 明朝" w:hint="eastAsia"/>
          <w:sz w:val="22"/>
        </w:rPr>
        <w:t>2.6</w:t>
      </w:r>
      <w:r w:rsidRPr="00A127EB">
        <w:rPr>
          <w:rFonts w:ascii="ＭＳ 明朝" w:hAnsi="ＭＳ 明朝" w:hint="eastAsia"/>
          <w:sz w:val="22"/>
        </w:rPr>
        <w:t>ポイント増加し、不満と感じている割合は</w:t>
      </w:r>
      <w:r w:rsidR="009F7BE0" w:rsidRPr="00A127EB">
        <w:rPr>
          <w:rFonts w:ascii="ＭＳ 明朝" w:hAnsi="ＭＳ 明朝" w:hint="eastAsia"/>
          <w:sz w:val="22"/>
        </w:rPr>
        <w:t>0.7</w:t>
      </w:r>
      <w:r w:rsidRPr="00A127EB">
        <w:rPr>
          <w:rFonts w:ascii="ＭＳ 明朝" w:hAnsi="ＭＳ 明朝" w:hint="eastAsia"/>
          <w:sz w:val="22"/>
        </w:rPr>
        <w:t>ポイント減少している。</w:t>
      </w:r>
    </w:p>
    <w:p w:rsidR="00C21CA7" w:rsidRDefault="00C21CA7" w:rsidP="00C21CA7">
      <w:pPr>
        <w:rPr>
          <w:lang w:val="x-none" w:eastAsia="x-none"/>
        </w:rPr>
      </w:pPr>
    </w:p>
    <w:bookmarkStart w:id="16" w:name="_Toc22731928"/>
    <w:bookmarkStart w:id="17" w:name="_Toc26282804"/>
    <w:p w:rsidR="00903F22" w:rsidRDefault="00903F22" w:rsidP="00573132">
      <w:pPr>
        <w:pStyle w:val="3"/>
        <w:ind w:left="0"/>
        <w:rPr>
          <w:b/>
          <w:sz w:val="22"/>
        </w:rPr>
      </w:pPr>
      <w:r w:rsidRPr="00903F22">
        <w:rPr>
          <w:noProof/>
        </w:rPr>
        <mc:AlternateContent>
          <mc:Choice Requires="wps">
            <w:drawing>
              <wp:anchor distT="0" distB="0" distL="114300" distR="114300" simplePos="0" relativeHeight="252136448" behindDoc="0" locked="0" layoutInCell="1" allowOverlap="1" wp14:anchorId="17403FCA" wp14:editId="711BEAC7">
                <wp:simplePos x="0" y="0"/>
                <wp:positionH relativeFrom="column">
                  <wp:posOffset>-19050</wp:posOffset>
                </wp:positionH>
                <wp:positionV relativeFrom="paragraph">
                  <wp:posOffset>228600</wp:posOffset>
                </wp:positionV>
                <wp:extent cx="6191885" cy="2340000"/>
                <wp:effectExtent l="0" t="0" r="18415" b="22225"/>
                <wp:wrapNone/>
                <wp:docPr id="1" name="正方形/長方形 118"/>
                <wp:cNvGraphicFramePr/>
                <a:graphic xmlns:a="http://schemas.openxmlformats.org/drawingml/2006/main">
                  <a:graphicData uri="http://schemas.microsoft.com/office/word/2010/wordprocessingShape">
                    <wps:wsp>
                      <wps:cNvSpPr/>
                      <wps:spPr>
                        <a:xfrm>
                          <a:off x="0" y="0"/>
                          <a:ext cx="6191885" cy="234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7BB5AD79" id="正方形/長方形 118" o:spid="_x0000_s1026" style="position:absolute;left:0;text-align:left;margin-left:-1.5pt;margin-top:18pt;width:487.55pt;height:184.2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" filled="f" strokecolor="black [3213]" strokeweight=".5pt">
                <v:textbox inset="0,0,0,0"/>
              </v:rect>
            </w:pict>
          </mc:Fallback>
        </mc:AlternateContent>
      </w:r>
      <w:r w:rsidR="00534183">
        <w:rPr>
          <w:rFonts w:hint="eastAsia"/>
          <w:b/>
          <w:sz w:val="22"/>
        </w:rPr>
        <w:t>問</w:t>
      </w:r>
      <w:r w:rsidR="00C21CA7">
        <w:rPr>
          <w:rFonts w:hint="eastAsia"/>
          <w:b/>
          <w:sz w:val="22"/>
        </w:rPr>
        <w:t>９　より良い人間関係を築くために必要なこと</w:t>
      </w:r>
      <w:bookmarkEnd w:id="16"/>
      <w:bookmarkEnd w:id="17"/>
    </w:p>
    <w:p w:rsidR="00903F22" w:rsidRPr="00903F22" w:rsidRDefault="00903F22" w:rsidP="00903F22">
      <w:r w:rsidRPr="00903F22">
        <w:rPr>
          <w:noProof/>
        </w:rPr>
        <mc:AlternateContent>
          <mc:Choice Requires="wps">
            <w:drawing>
              <wp:anchor distT="0" distB="0" distL="114300" distR="114300" simplePos="0" relativeHeight="251487227" behindDoc="0" locked="0" layoutInCell="1" allowOverlap="1" wp14:anchorId="17D53E4C" wp14:editId="570AD95D">
                <wp:simplePos x="0" y="0"/>
                <wp:positionH relativeFrom="column">
                  <wp:posOffset>-19050</wp:posOffset>
                </wp:positionH>
                <wp:positionV relativeFrom="paragraph">
                  <wp:posOffset>0</wp:posOffset>
                </wp:positionV>
                <wp:extent cx="6192000" cy="2504440"/>
                <wp:effectExtent l="0" t="0" r="0" b="10160"/>
                <wp:wrapNone/>
                <wp:docPr id="5" name="正方形/長方形 119"/>
                <wp:cNvGraphicFramePr/>
                <a:graphic xmlns:a="http://schemas.openxmlformats.org/drawingml/2006/main">
                  <a:graphicData uri="http://schemas.microsoft.com/office/word/2010/wordprocessingShape">
                    <wps:wsp>
                      <wps:cNvSpPr/>
                      <wps:spPr>
                        <a:xfrm>
                          <a:off x="0" y="0"/>
                          <a:ext cx="6192000" cy="250444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7EFA" w:rsidRDefault="00AE7EFA" w:rsidP="007A3762">
                            <w:pPr>
                              <w:pStyle w:val="Web"/>
                              <w:spacing w:before="0" w:beforeAutospacing="0" w:after="0" w:afterAutospacing="0" w:line="320" w:lineRule="exact"/>
                              <w:ind w:leftChars="100" w:left="210" w:rightChars="31" w:right="65" w:firstLineChars="100" w:firstLine="211"/>
                            </w:pPr>
                            <w:r w:rsidRPr="00903F22">
                              <w:rPr>
                                <w:rFonts w:cstheme="minorBidi" w:hint="eastAsia"/>
                                <w:b/>
                                <w:bCs/>
                                <w:color w:val="000000" w:themeColor="text1"/>
                                <w:sz w:val="21"/>
                                <w:szCs w:val="21"/>
                              </w:rPr>
                              <w:t>近隣の人たちとより良い人間関係をつくっていくために、一人ひとりが日ごろから心がけなければならないことは何だと思いますか。次の中から、あなたが大切だと思うことを選んでください。</w:t>
                            </w:r>
                            <w:r w:rsidRPr="00BA7A14">
                              <w:rPr>
                                <w:rFonts w:cstheme="minorBidi" w:hint="eastAsia"/>
                                <w:b/>
                                <w:bCs/>
                                <w:color w:val="000000" w:themeColor="text1"/>
                                <w:sz w:val="21"/>
                                <w:szCs w:val="21"/>
                              </w:rPr>
                              <w:t>（○は５つまで）</w:t>
                            </w:r>
                          </w:p>
                          <w:p w:rsidR="00AE7EFA"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Pr>
                                <w:rFonts w:ascii="ＭＳ 明朝" w:eastAsia="ＭＳ 明朝" w:hAnsi="ＭＳ 明朝" w:cstheme="minorBidi" w:hint="eastAsia"/>
                                <w:color w:val="000000" w:themeColor="text1"/>
                                <w:sz w:val="20"/>
                                <w:szCs w:val="20"/>
                              </w:rPr>
                              <w:t xml:space="preserve">１．地域の清掃や行事にはできる限り参加すること　　</w:t>
                            </w:r>
                          </w:p>
                          <w:p w:rsidR="00AE7EFA" w:rsidRPr="00B06104"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903F22">
                              <w:rPr>
                                <w:rFonts w:ascii="ＭＳ 明朝" w:eastAsia="ＭＳ 明朝" w:hAnsi="ＭＳ 明朝" w:cstheme="minorBidi" w:hint="eastAsia"/>
                                <w:color w:val="000000" w:themeColor="text1"/>
                                <w:sz w:val="20"/>
                                <w:szCs w:val="20"/>
                              </w:rPr>
                              <w:t xml:space="preserve">２．ゴミ捨てなどのルールをきっちり守ること　</w:t>
                            </w:r>
                          </w:p>
                          <w:p w:rsidR="00AE7EFA"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Pr>
                                <w:rFonts w:ascii="ＭＳ 明朝" w:eastAsia="ＭＳ 明朝" w:hAnsi="ＭＳ 明朝" w:cstheme="minorBidi" w:hint="eastAsia"/>
                                <w:color w:val="000000" w:themeColor="text1"/>
                                <w:sz w:val="20"/>
                                <w:szCs w:val="20"/>
                              </w:rPr>
                              <w:t xml:space="preserve">３．道で会えば、自分からあいさつすること　</w:t>
                            </w:r>
                            <w:r>
                              <w:rPr>
                                <w:rFonts w:ascii="ＭＳ 明朝" w:eastAsia="ＭＳ 明朝" w:hAnsi="ＭＳ 明朝" w:cstheme="minorBidi"/>
                                <w:color w:val="000000" w:themeColor="text1"/>
                                <w:sz w:val="20"/>
                                <w:szCs w:val="20"/>
                              </w:rPr>
                              <w:t xml:space="preserve">　</w:t>
                            </w:r>
                            <w:r w:rsidRPr="00903F22">
                              <w:rPr>
                                <w:rFonts w:ascii="ＭＳ 明朝" w:eastAsia="ＭＳ 明朝" w:hAnsi="ＭＳ 明朝" w:cstheme="minorBidi" w:hint="eastAsia"/>
                                <w:color w:val="000000" w:themeColor="text1"/>
                                <w:sz w:val="20"/>
                                <w:szCs w:val="20"/>
                              </w:rPr>
                              <w:t>４．積極的にいろいろ話をすること</w:t>
                            </w:r>
                          </w:p>
                          <w:p w:rsidR="00AE7EFA" w:rsidRPr="00F22E55"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Pr>
                                <w:rFonts w:ascii="ＭＳ 明朝" w:eastAsia="ＭＳ 明朝" w:hAnsi="ＭＳ 明朝" w:cstheme="minorBidi" w:hint="eastAsia"/>
                                <w:color w:val="000000" w:themeColor="text1"/>
                                <w:sz w:val="20"/>
                                <w:szCs w:val="20"/>
                              </w:rPr>
                              <w:t xml:space="preserve">５．かげ口やうわさ話には加わらないこと　</w:t>
                            </w:r>
                            <w:r>
                              <w:rPr>
                                <w:rFonts w:ascii="ＭＳ 明朝" w:eastAsia="ＭＳ 明朝" w:hAnsi="ＭＳ 明朝" w:cstheme="minorBidi"/>
                                <w:color w:val="000000" w:themeColor="text1"/>
                                <w:sz w:val="20"/>
                                <w:szCs w:val="20"/>
                              </w:rPr>
                              <w:t xml:space="preserve">　</w:t>
                            </w:r>
                            <w:r w:rsidRPr="00903F22">
                              <w:rPr>
                                <w:rFonts w:ascii="ＭＳ 明朝" w:eastAsia="ＭＳ 明朝" w:hAnsi="ＭＳ 明朝" w:cstheme="minorBidi" w:hint="eastAsia"/>
                                <w:color w:val="000000" w:themeColor="text1"/>
                                <w:sz w:val="20"/>
                                <w:szCs w:val="20"/>
                              </w:rPr>
                              <w:t xml:space="preserve">６．他人の家庭のことには口出しをしないこと　</w:t>
                            </w:r>
                            <w:r>
                              <w:rPr>
                                <w:rFonts w:hint="eastAsia"/>
                                <w:sz w:val="20"/>
                                <w:szCs w:val="20"/>
                              </w:rPr>
                              <w:t xml:space="preserve">　</w:t>
                            </w:r>
                          </w:p>
                          <w:p w:rsidR="00AE7EFA" w:rsidRPr="00903F22" w:rsidRDefault="00AE7EFA" w:rsidP="00F22E55">
                            <w:pPr>
                              <w:pStyle w:val="Web"/>
                              <w:spacing w:before="0" w:beforeAutospacing="0" w:after="0" w:afterAutospacing="0" w:line="320" w:lineRule="exact"/>
                              <w:ind w:firstLineChars="200" w:firstLine="400"/>
                              <w:rPr>
                                <w:sz w:val="20"/>
                                <w:szCs w:val="20"/>
                              </w:rPr>
                            </w:pPr>
                            <w:r w:rsidRPr="00903F22">
                              <w:rPr>
                                <w:rFonts w:ascii="ＭＳ 明朝" w:eastAsia="ＭＳ 明朝" w:hAnsi="ＭＳ 明朝" w:cstheme="minorBidi" w:hint="eastAsia"/>
                                <w:color w:val="000000" w:themeColor="text1"/>
                                <w:sz w:val="20"/>
                                <w:szCs w:val="20"/>
                              </w:rPr>
                              <w:t xml:space="preserve">７．相談や頼みごとをされた時は、快く応じること　</w:t>
                            </w:r>
                          </w:p>
                          <w:p w:rsidR="00AE7EFA" w:rsidRPr="00B06104"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903F22">
                              <w:rPr>
                                <w:rFonts w:ascii="ＭＳ 明朝" w:eastAsia="ＭＳ 明朝" w:hAnsi="ＭＳ 明朝" w:cstheme="minorBidi" w:hint="eastAsia"/>
                                <w:color w:val="000000" w:themeColor="text1"/>
                                <w:sz w:val="20"/>
                                <w:szCs w:val="20"/>
                              </w:rPr>
                              <w:t>８．近隣の家に何かあったような時は、自分から声をかけて手助けすること</w:t>
                            </w:r>
                          </w:p>
                          <w:p w:rsidR="00AE7EFA" w:rsidRPr="00B06104"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903F22">
                              <w:rPr>
                                <w:rFonts w:ascii="ＭＳ 明朝" w:eastAsia="ＭＳ 明朝" w:hAnsi="ＭＳ 明朝" w:cstheme="minorBidi" w:hint="eastAsia"/>
                                <w:color w:val="000000" w:themeColor="text1"/>
                                <w:sz w:val="20"/>
                                <w:szCs w:val="20"/>
                              </w:rPr>
                              <w:t>９．子どもの問題行動など、何か気づいたことがあればその家に知らせること</w:t>
                            </w:r>
                          </w:p>
                          <w:p w:rsidR="00AE7EFA"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903F22">
                              <w:rPr>
                                <w:rFonts w:ascii="ＭＳ 明朝" w:eastAsia="ＭＳ 明朝" w:hAnsi="ＭＳ 明朝" w:cstheme="minorBidi" w:hint="eastAsia"/>
                                <w:color w:val="000000" w:themeColor="text1"/>
                                <w:sz w:val="20"/>
                                <w:szCs w:val="20"/>
                              </w:rPr>
                              <w:t>10．</w:t>
                            </w:r>
                            <w:r>
                              <w:rPr>
                                <w:rFonts w:ascii="ＭＳ 明朝" w:eastAsia="ＭＳ 明朝" w:hAnsi="ＭＳ 明朝" w:cstheme="minorBidi" w:hint="eastAsia"/>
                                <w:color w:val="000000" w:themeColor="text1"/>
                                <w:sz w:val="20"/>
                                <w:szCs w:val="20"/>
                              </w:rPr>
                              <w:t xml:space="preserve">児童虐待や家庭内暴力などに気づいたら、何らかの行動を起こすこと　</w:t>
                            </w:r>
                            <w:r>
                              <w:rPr>
                                <w:rFonts w:ascii="ＭＳ 明朝" w:eastAsia="ＭＳ 明朝" w:hAnsi="ＭＳ 明朝" w:cstheme="minorBidi"/>
                                <w:color w:val="000000" w:themeColor="text1"/>
                                <w:sz w:val="20"/>
                                <w:szCs w:val="20"/>
                              </w:rPr>
                              <w:t xml:space="preserve">　</w:t>
                            </w:r>
                            <w:r w:rsidRPr="00903F22">
                              <w:rPr>
                                <w:rFonts w:ascii="ＭＳ 明朝" w:eastAsia="ＭＳ 明朝" w:hAnsi="ＭＳ 明朝" w:cstheme="minorBidi" w:hint="eastAsia"/>
                                <w:color w:val="000000" w:themeColor="text1"/>
                                <w:sz w:val="20"/>
                                <w:szCs w:val="20"/>
                              </w:rPr>
                              <w:t xml:space="preserve">11．特にない　</w:t>
                            </w:r>
                          </w:p>
                          <w:p w:rsidR="00AE7EFA"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903F22">
                              <w:rPr>
                                <w:rFonts w:ascii="ＭＳ 明朝" w:eastAsia="ＭＳ 明朝" w:hAnsi="ＭＳ 明朝" w:cstheme="minorBidi" w:hint="eastAsia"/>
                                <w:color w:val="000000" w:themeColor="text1"/>
                                <w:sz w:val="20"/>
                                <w:szCs w:val="20"/>
                              </w:rPr>
                              <w:t>12．その他（　　） </w:t>
                            </w:r>
                          </w:p>
                          <w:p w:rsidR="00AE7EFA"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p>
                          <w:p w:rsidR="00AE7EFA" w:rsidRPr="00903F22" w:rsidRDefault="00AE7EFA" w:rsidP="00206953">
                            <w:pPr>
                              <w:pStyle w:val="Web"/>
                              <w:spacing w:before="0" w:beforeAutospacing="0" w:after="0" w:afterAutospacing="0" w:line="320" w:lineRule="exact"/>
                              <w:ind w:firstLineChars="200" w:firstLine="400"/>
                              <w:rPr>
                                <w:sz w:val="20"/>
                                <w:szCs w:val="20"/>
                              </w:rPr>
                            </w:pPr>
                          </w:p>
                        </w:txbxContent>
                      </wps:txbx>
                      <wps:bodyPr vertOverflow="overflow" horzOverflow="overflow" wrap="square" lIns="0" tIns="0" rIns="144000" bIns="0" rtlCol="0" anchor="t">
                        <a:noAutofit/>
                      </wps:bodyPr>
                    </wps:wsp>
                  </a:graphicData>
                </a:graphic>
                <wp14:sizeRelH relativeFrom="margin">
                  <wp14:pctWidth>0</wp14:pctWidth>
                </wp14:sizeRelH>
              </wp:anchor>
            </w:drawing>
          </mc:Choice>
          <mc:Fallback>
            <w:pict>
              <v:rect w14:anchorId="17D53E4C" id="正方形/長方形 119" o:spid="_x0000_s1108" style="position:absolute;left:0;text-align:left;margin-left:-1.5pt;margin-top:0;width:487.55pt;height:197.2pt;z-index:2514872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" filled="f" stroked="f" strokeweight=".5pt">
                <v:textbox inset="0,0,4mm,0">
                  <w:txbxContent>
                    <w:p w:rsidR="00AE7EFA" w:rsidRDefault="00AE7EFA" w:rsidP="007A3762">
                      <w:pPr>
                        <w:pStyle w:val="Web"/>
                        <w:spacing w:before="0" w:beforeAutospacing="0" w:after="0" w:afterAutospacing="0" w:line="320" w:lineRule="exact"/>
                        <w:ind w:leftChars="100" w:left="210" w:rightChars="31" w:right="65" w:firstLineChars="100" w:firstLine="211"/>
                      </w:pPr>
                      <w:r w:rsidRPr="00903F22">
                        <w:rPr>
                          <w:rFonts w:cstheme="minorBidi" w:hint="eastAsia"/>
                          <w:b/>
                          <w:bCs/>
                          <w:color w:val="000000" w:themeColor="text1"/>
                          <w:sz w:val="21"/>
                          <w:szCs w:val="21"/>
                        </w:rPr>
                        <w:t>近隣の人たちとより良い人間関係をつくっていくために、一人ひとりが日ごろから心がけなければならないことは何だと思いますか。次の中から、あなたが大切だと思うことを選んでください。</w:t>
                      </w:r>
                      <w:r w:rsidRPr="00BA7A14">
                        <w:rPr>
                          <w:rFonts w:cstheme="minorBidi" w:hint="eastAsia"/>
                          <w:b/>
                          <w:bCs/>
                          <w:color w:val="000000" w:themeColor="text1"/>
                          <w:sz w:val="21"/>
                          <w:szCs w:val="21"/>
                        </w:rPr>
                        <w:t>（○は５つまで）</w:t>
                      </w:r>
                    </w:p>
                    <w:p w:rsidR="00AE7EFA"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Pr>
                          <w:rFonts w:ascii="ＭＳ 明朝" w:eastAsia="ＭＳ 明朝" w:hAnsi="ＭＳ 明朝" w:cstheme="minorBidi" w:hint="eastAsia"/>
                          <w:color w:val="000000" w:themeColor="text1"/>
                          <w:sz w:val="20"/>
                          <w:szCs w:val="20"/>
                        </w:rPr>
                        <w:t xml:space="preserve">１．地域の清掃や行事にはできる限り参加すること　　</w:t>
                      </w:r>
                    </w:p>
                    <w:p w:rsidR="00AE7EFA" w:rsidRPr="00B06104"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903F22">
                        <w:rPr>
                          <w:rFonts w:ascii="ＭＳ 明朝" w:eastAsia="ＭＳ 明朝" w:hAnsi="ＭＳ 明朝" w:cstheme="minorBidi" w:hint="eastAsia"/>
                          <w:color w:val="000000" w:themeColor="text1"/>
                          <w:sz w:val="20"/>
                          <w:szCs w:val="20"/>
                        </w:rPr>
                        <w:t xml:space="preserve">２．ゴミ捨てなどのルールをきっちり守ること　</w:t>
                      </w:r>
                    </w:p>
                    <w:p w:rsidR="00AE7EFA"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Pr>
                          <w:rFonts w:ascii="ＭＳ 明朝" w:eastAsia="ＭＳ 明朝" w:hAnsi="ＭＳ 明朝" w:cstheme="minorBidi" w:hint="eastAsia"/>
                          <w:color w:val="000000" w:themeColor="text1"/>
                          <w:sz w:val="20"/>
                          <w:szCs w:val="20"/>
                        </w:rPr>
                        <w:t xml:space="preserve">３．道で会えば、自分からあいさつすること　</w:t>
                      </w:r>
                      <w:r>
                        <w:rPr>
                          <w:rFonts w:ascii="ＭＳ 明朝" w:eastAsia="ＭＳ 明朝" w:hAnsi="ＭＳ 明朝" w:cstheme="minorBidi"/>
                          <w:color w:val="000000" w:themeColor="text1"/>
                          <w:sz w:val="20"/>
                          <w:szCs w:val="20"/>
                        </w:rPr>
                        <w:t xml:space="preserve">　</w:t>
                      </w:r>
                      <w:r w:rsidRPr="00903F22">
                        <w:rPr>
                          <w:rFonts w:ascii="ＭＳ 明朝" w:eastAsia="ＭＳ 明朝" w:hAnsi="ＭＳ 明朝" w:cstheme="minorBidi" w:hint="eastAsia"/>
                          <w:color w:val="000000" w:themeColor="text1"/>
                          <w:sz w:val="20"/>
                          <w:szCs w:val="20"/>
                        </w:rPr>
                        <w:t>４．積極的にいろいろ話をすること</w:t>
                      </w:r>
                    </w:p>
                    <w:p w:rsidR="00AE7EFA" w:rsidRPr="00F22E55"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Pr>
                          <w:rFonts w:ascii="ＭＳ 明朝" w:eastAsia="ＭＳ 明朝" w:hAnsi="ＭＳ 明朝" w:cstheme="minorBidi" w:hint="eastAsia"/>
                          <w:color w:val="000000" w:themeColor="text1"/>
                          <w:sz w:val="20"/>
                          <w:szCs w:val="20"/>
                        </w:rPr>
                        <w:t xml:space="preserve">５．かげ口やうわさ話には加わらないこと　</w:t>
                      </w:r>
                      <w:r>
                        <w:rPr>
                          <w:rFonts w:ascii="ＭＳ 明朝" w:eastAsia="ＭＳ 明朝" w:hAnsi="ＭＳ 明朝" w:cstheme="minorBidi"/>
                          <w:color w:val="000000" w:themeColor="text1"/>
                          <w:sz w:val="20"/>
                          <w:szCs w:val="20"/>
                        </w:rPr>
                        <w:t xml:space="preserve">　</w:t>
                      </w:r>
                      <w:r w:rsidRPr="00903F22">
                        <w:rPr>
                          <w:rFonts w:ascii="ＭＳ 明朝" w:eastAsia="ＭＳ 明朝" w:hAnsi="ＭＳ 明朝" w:cstheme="minorBidi" w:hint="eastAsia"/>
                          <w:color w:val="000000" w:themeColor="text1"/>
                          <w:sz w:val="20"/>
                          <w:szCs w:val="20"/>
                        </w:rPr>
                        <w:t xml:space="preserve">６．他人の家庭のことには口出しをしないこと　</w:t>
                      </w:r>
                      <w:r>
                        <w:rPr>
                          <w:rFonts w:hint="eastAsia"/>
                          <w:sz w:val="20"/>
                          <w:szCs w:val="20"/>
                        </w:rPr>
                        <w:t xml:space="preserve">　</w:t>
                      </w:r>
                    </w:p>
                    <w:p w:rsidR="00AE7EFA" w:rsidRPr="00903F22" w:rsidRDefault="00AE7EFA" w:rsidP="00F22E55">
                      <w:pPr>
                        <w:pStyle w:val="Web"/>
                        <w:spacing w:before="0" w:beforeAutospacing="0" w:after="0" w:afterAutospacing="0" w:line="320" w:lineRule="exact"/>
                        <w:ind w:firstLineChars="200" w:firstLine="400"/>
                        <w:rPr>
                          <w:sz w:val="20"/>
                          <w:szCs w:val="20"/>
                        </w:rPr>
                      </w:pPr>
                      <w:r w:rsidRPr="00903F22">
                        <w:rPr>
                          <w:rFonts w:ascii="ＭＳ 明朝" w:eastAsia="ＭＳ 明朝" w:hAnsi="ＭＳ 明朝" w:cstheme="minorBidi" w:hint="eastAsia"/>
                          <w:color w:val="000000" w:themeColor="text1"/>
                          <w:sz w:val="20"/>
                          <w:szCs w:val="20"/>
                        </w:rPr>
                        <w:t xml:space="preserve">７．相談や頼みごとをされた時は、快く応じること　</w:t>
                      </w:r>
                    </w:p>
                    <w:p w:rsidR="00AE7EFA" w:rsidRPr="00B06104"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903F22">
                        <w:rPr>
                          <w:rFonts w:ascii="ＭＳ 明朝" w:eastAsia="ＭＳ 明朝" w:hAnsi="ＭＳ 明朝" w:cstheme="minorBidi" w:hint="eastAsia"/>
                          <w:color w:val="000000" w:themeColor="text1"/>
                          <w:sz w:val="20"/>
                          <w:szCs w:val="20"/>
                        </w:rPr>
                        <w:t>８．近隣の家に何かあったような時は、自分から声をかけて手助けすること</w:t>
                      </w:r>
                    </w:p>
                    <w:p w:rsidR="00AE7EFA" w:rsidRPr="00B06104"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903F22">
                        <w:rPr>
                          <w:rFonts w:ascii="ＭＳ 明朝" w:eastAsia="ＭＳ 明朝" w:hAnsi="ＭＳ 明朝" w:cstheme="minorBidi" w:hint="eastAsia"/>
                          <w:color w:val="000000" w:themeColor="text1"/>
                          <w:sz w:val="20"/>
                          <w:szCs w:val="20"/>
                        </w:rPr>
                        <w:t>９．子どもの問題行動など、何か気づいたことがあればその家に知らせること</w:t>
                      </w:r>
                    </w:p>
                    <w:p w:rsidR="00AE7EFA"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903F22">
                        <w:rPr>
                          <w:rFonts w:ascii="ＭＳ 明朝" w:eastAsia="ＭＳ 明朝" w:hAnsi="ＭＳ 明朝" w:cstheme="minorBidi" w:hint="eastAsia"/>
                          <w:color w:val="000000" w:themeColor="text1"/>
                          <w:sz w:val="20"/>
                          <w:szCs w:val="20"/>
                        </w:rPr>
                        <w:t>10．</w:t>
                      </w:r>
                      <w:r>
                        <w:rPr>
                          <w:rFonts w:ascii="ＭＳ 明朝" w:eastAsia="ＭＳ 明朝" w:hAnsi="ＭＳ 明朝" w:cstheme="minorBidi" w:hint="eastAsia"/>
                          <w:color w:val="000000" w:themeColor="text1"/>
                          <w:sz w:val="20"/>
                          <w:szCs w:val="20"/>
                        </w:rPr>
                        <w:t xml:space="preserve">児童虐待や家庭内暴力などに気づいたら、何らかの行動を起こすこと　</w:t>
                      </w:r>
                      <w:r>
                        <w:rPr>
                          <w:rFonts w:ascii="ＭＳ 明朝" w:eastAsia="ＭＳ 明朝" w:hAnsi="ＭＳ 明朝" w:cstheme="minorBidi"/>
                          <w:color w:val="000000" w:themeColor="text1"/>
                          <w:sz w:val="20"/>
                          <w:szCs w:val="20"/>
                        </w:rPr>
                        <w:t xml:space="preserve">　</w:t>
                      </w:r>
                      <w:r w:rsidRPr="00903F22">
                        <w:rPr>
                          <w:rFonts w:ascii="ＭＳ 明朝" w:eastAsia="ＭＳ 明朝" w:hAnsi="ＭＳ 明朝" w:cstheme="minorBidi" w:hint="eastAsia"/>
                          <w:color w:val="000000" w:themeColor="text1"/>
                          <w:sz w:val="20"/>
                          <w:szCs w:val="20"/>
                        </w:rPr>
                        <w:t xml:space="preserve">11．特にない　</w:t>
                      </w:r>
                    </w:p>
                    <w:p w:rsidR="00AE7EFA"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r w:rsidRPr="00903F22">
                        <w:rPr>
                          <w:rFonts w:ascii="ＭＳ 明朝" w:eastAsia="ＭＳ 明朝" w:hAnsi="ＭＳ 明朝" w:cstheme="minorBidi" w:hint="eastAsia"/>
                          <w:color w:val="000000" w:themeColor="text1"/>
                          <w:sz w:val="20"/>
                          <w:szCs w:val="20"/>
                        </w:rPr>
                        <w:t>12．その他（　　） </w:t>
                      </w:r>
                    </w:p>
                    <w:p w:rsidR="00AE7EFA" w:rsidRDefault="00AE7EFA" w:rsidP="00F22E55">
                      <w:pPr>
                        <w:pStyle w:val="Web"/>
                        <w:spacing w:before="0" w:beforeAutospacing="0" w:after="0" w:afterAutospacing="0" w:line="320" w:lineRule="exact"/>
                        <w:ind w:firstLineChars="200" w:firstLine="400"/>
                        <w:rPr>
                          <w:rFonts w:ascii="ＭＳ 明朝" w:eastAsia="ＭＳ 明朝" w:hAnsi="ＭＳ 明朝" w:cstheme="minorBidi"/>
                          <w:color w:val="000000" w:themeColor="text1"/>
                          <w:sz w:val="20"/>
                          <w:szCs w:val="20"/>
                        </w:rPr>
                      </w:pPr>
                    </w:p>
                    <w:p w:rsidR="00AE7EFA" w:rsidRPr="00903F22" w:rsidRDefault="00AE7EFA" w:rsidP="00206953">
                      <w:pPr>
                        <w:pStyle w:val="Web"/>
                        <w:spacing w:before="0" w:beforeAutospacing="0" w:after="0" w:afterAutospacing="0" w:line="320" w:lineRule="exact"/>
                        <w:ind w:firstLineChars="200" w:firstLine="400"/>
                        <w:rPr>
                          <w:sz w:val="20"/>
                          <w:szCs w:val="20"/>
                        </w:rPr>
                      </w:pPr>
                    </w:p>
                  </w:txbxContent>
                </v:textbox>
              </v:rect>
            </w:pict>
          </mc:Fallback>
        </mc:AlternateContent>
      </w:r>
    </w:p>
    <w:p w:rsidR="00903F22" w:rsidRDefault="00903F22" w:rsidP="00903F22">
      <w:pPr>
        <w:pStyle w:val="3"/>
        <w:ind w:hanging="851"/>
        <w:rPr>
          <w:b/>
          <w:sz w:val="22"/>
        </w:rPr>
      </w:pPr>
    </w:p>
    <w:p w:rsidR="00903F22" w:rsidRDefault="00903F22" w:rsidP="00903F22">
      <w:pPr>
        <w:pStyle w:val="3"/>
        <w:ind w:hanging="851"/>
        <w:rPr>
          <w:b/>
          <w:sz w:val="22"/>
        </w:rPr>
      </w:pPr>
    </w:p>
    <w:p w:rsidR="00903F22" w:rsidRDefault="00903F22" w:rsidP="00903F22">
      <w:pPr>
        <w:pStyle w:val="3"/>
        <w:ind w:hanging="851"/>
        <w:rPr>
          <w:b/>
          <w:sz w:val="22"/>
        </w:rPr>
      </w:pPr>
    </w:p>
    <w:p w:rsidR="00903F22" w:rsidRDefault="00903F22" w:rsidP="00903F22">
      <w:pPr>
        <w:pStyle w:val="3"/>
        <w:ind w:hanging="851"/>
        <w:rPr>
          <w:b/>
          <w:sz w:val="22"/>
        </w:rPr>
      </w:pPr>
    </w:p>
    <w:p w:rsidR="00903F22" w:rsidRDefault="00903F22" w:rsidP="00903F22">
      <w:pPr>
        <w:pStyle w:val="3"/>
        <w:ind w:hanging="851"/>
        <w:rPr>
          <w:b/>
          <w:sz w:val="22"/>
        </w:rPr>
      </w:pPr>
    </w:p>
    <w:p w:rsidR="00903F22" w:rsidRDefault="00903F22" w:rsidP="00903F22">
      <w:pPr>
        <w:pStyle w:val="3"/>
        <w:ind w:hanging="851"/>
        <w:rPr>
          <w:b/>
          <w:sz w:val="22"/>
        </w:rPr>
      </w:pPr>
    </w:p>
    <w:p w:rsidR="00903F22" w:rsidRDefault="00903F22" w:rsidP="00903F22">
      <w:pPr>
        <w:pStyle w:val="3"/>
        <w:ind w:hanging="851"/>
        <w:rPr>
          <w:b/>
          <w:sz w:val="22"/>
        </w:rPr>
      </w:pPr>
    </w:p>
    <w:p w:rsidR="00903F22" w:rsidRDefault="00903F22" w:rsidP="00903F22">
      <w:pPr>
        <w:pStyle w:val="3"/>
        <w:ind w:hanging="851"/>
        <w:rPr>
          <w:b/>
          <w:sz w:val="22"/>
        </w:rPr>
      </w:pPr>
    </w:p>
    <w:p w:rsidR="00903F22" w:rsidRDefault="00903F22" w:rsidP="00903F22">
      <w:pPr>
        <w:pStyle w:val="3"/>
        <w:ind w:hanging="851"/>
        <w:rPr>
          <w:b/>
          <w:sz w:val="22"/>
        </w:rPr>
      </w:pPr>
    </w:p>
    <w:bookmarkStart w:id="18" w:name="_Toc22731930"/>
    <w:bookmarkStart w:id="19" w:name="_Toc22734720"/>
    <w:bookmarkStart w:id="20" w:name="_Toc23326756"/>
    <w:bookmarkStart w:id="21" w:name="_Toc23326842"/>
    <w:bookmarkStart w:id="22" w:name="_Toc23327273"/>
    <w:bookmarkStart w:id="23" w:name="_Toc24039137"/>
    <w:bookmarkStart w:id="24" w:name="_Toc24041155"/>
    <w:bookmarkStart w:id="25" w:name="_Toc24042606"/>
    <w:bookmarkStart w:id="26" w:name="_Toc26282805"/>
    <w:p w:rsidR="00903F22" w:rsidRDefault="002333DB" w:rsidP="00903F22">
      <w:pPr>
        <w:pStyle w:val="3"/>
        <w:ind w:hanging="851"/>
        <w:rPr>
          <w:b/>
          <w:sz w:val="22"/>
        </w:rPr>
      </w:pPr>
      <w:r>
        <w:rPr>
          <w:rFonts w:ascii="ＭＳ ゴシック" w:hAnsi="ＭＳ ゴシック"/>
          <w:noProof/>
          <w:szCs w:val="21"/>
        </w:rPr>
        <mc:AlternateContent>
          <mc:Choice Requires="wps">
            <w:drawing>
              <wp:anchor distT="0" distB="0" distL="114300" distR="114300" simplePos="0" relativeHeight="251573248" behindDoc="0" locked="0" layoutInCell="1" allowOverlap="1" wp14:anchorId="3163133F" wp14:editId="40E63852">
                <wp:simplePos x="0" y="0"/>
                <wp:positionH relativeFrom="column">
                  <wp:posOffset>-26670</wp:posOffset>
                </wp:positionH>
                <wp:positionV relativeFrom="paragraph">
                  <wp:posOffset>194149</wp:posOffset>
                </wp:positionV>
                <wp:extent cx="1200150" cy="280670"/>
                <wp:effectExtent l="0" t="0" r="19050" b="21590"/>
                <wp:wrapNone/>
                <wp:docPr id="462"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C21CA7">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163133F" id="AutoShape 358" o:spid="_x0000_s1109" style="position:absolute;left:0;text-align:left;margin-left:-2.1pt;margin-top:15.3pt;width:94.5pt;height:22.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">
                <v:textbox style="mso-fit-shape-to-text:t" inset="5.85pt,.7pt,5.85pt,.7pt">
                  <w:txbxContent>
                    <w:p w:rsidR="00AE7EFA" w:rsidRPr="00F25670" w:rsidRDefault="00AE7EFA" w:rsidP="00C21CA7">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bookmarkEnd w:id="18"/>
      <w:bookmarkEnd w:id="19"/>
      <w:bookmarkEnd w:id="20"/>
      <w:bookmarkEnd w:id="21"/>
      <w:bookmarkEnd w:id="22"/>
      <w:bookmarkEnd w:id="23"/>
      <w:bookmarkEnd w:id="24"/>
      <w:bookmarkEnd w:id="25"/>
      <w:bookmarkEnd w:id="26"/>
    </w:p>
    <w:p w:rsidR="00C21CA7" w:rsidRDefault="002333DB" w:rsidP="00354034">
      <w:pPr>
        <w:pStyle w:val="3"/>
        <w:ind w:hanging="851"/>
        <w:rPr>
          <w:rFonts w:ascii="ＭＳ ゴシック" w:hAnsi="ＭＳ ゴシック"/>
          <w:szCs w:val="21"/>
        </w:rPr>
      </w:pPr>
      <w:bookmarkStart w:id="27" w:name="_Toc24039138"/>
      <w:bookmarkStart w:id="28" w:name="_Toc24041156"/>
      <w:bookmarkStart w:id="29" w:name="_Toc24042607"/>
      <w:bookmarkStart w:id="30" w:name="_Toc26282806"/>
      <w:r>
        <w:rPr>
          <w:noProof/>
        </w:rPr>
        <w:drawing>
          <wp:anchor distT="0" distB="0" distL="114300" distR="114300" simplePos="0" relativeHeight="252583936" behindDoc="1" locked="0" layoutInCell="1" allowOverlap="1">
            <wp:simplePos x="0" y="0"/>
            <wp:positionH relativeFrom="column">
              <wp:posOffset>-13970</wp:posOffset>
            </wp:positionH>
            <wp:positionV relativeFrom="paragraph">
              <wp:posOffset>63500</wp:posOffset>
            </wp:positionV>
            <wp:extent cx="6192360" cy="5112000"/>
            <wp:effectExtent l="0" t="0" r="0" b="0"/>
            <wp:wrapNone/>
            <wp:docPr id="1744" name="図 1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4" name="図 1743"/>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360" cy="5112000"/>
                    </a:xfrm>
                    <a:prstGeom prst="rect">
                      <a:avLst/>
                    </a:prstGeom>
                    <a:noFill/>
                    <a:extLst/>
                  </pic:spPr>
                </pic:pic>
              </a:graphicData>
            </a:graphic>
            <wp14:sizeRelH relativeFrom="margin">
              <wp14:pctWidth>0</wp14:pctWidth>
            </wp14:sizeRelH>
            <wp14:sizeRelV relativeFrom="margin">
              <wp14:pctHeight>0</wp14:pctHeight>
            </wp14:sizeRelV>
          </wp:anchor>
        </w:drawing>
      </w:r>
      <w:bookmarkEnd w:id="27"/>
      <w:bookmarkEnd w:id="28"/>
      <w:bookmarkEnd w:id="29"/>
      <w:bookmarkEnd w:id="30"/>
    </w:p>
    <w:p w:rsidR="00AB6198" w:rsidRDefault="00AB6198" w:rsidP="00C21CA7">
      <w:pPr>
        <w:rPr>
          <w:rFonts w:ascii="ＭＳ ゴシック" w:eastAsia="ＭＳ ゴシック" w:hAnsi="ＭＳ ゴシック"/>
          <w:szCs w:val="21"/>
        </w:rPr>
      </w:pPr>
    </w:p>
    <w:p w:rsidR="00AB6198" w:rsidRDefault="00AB6198"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EA2C05" w:rsidRDefault="00EA2C05" w:rsidP="00C21CA7">
      <w:pPr>
        <w:rPr>
          <w:rFonts w:ascii="ＭＳ ゴシック" w:eastAsia="ＭＳ ゴシック" w:hAnsi="ＭＳ ゴシック"/>
          <w:szCs w:val="21"/>
        </w:rPr>
      </w:pPr>
    </w:p>
    <w:p w:rsidR="00D841DB" w:rsidRDefault="00D841DB" w:rsidP="00C21CA7">
      <w:pPr>
        <w:ind w:firstLineChars="106" w:firstLine="233"/>
        <w:rPr>
          <w:rFonts w:ascii="ＭＳ 明朝" w:hAnsi="ＭＳ 明朝"/>
          <w:color w:val="FF0000"/>
          <w:sz w:val="22"/>
        </w:rPr>
      </w:pPr>
    </w:p>
    <w:p w:rsidR="00D841DB" w:rsidRDefault="00D841DB" w:rsidP="00C21CA7">
      <w:pPr>
        <w:ind w:firstLineChars="106" w:firstLine="233"/>
        <w:rPr>
          <w:rFonts w:ascii="ＭＳ 明朝" w:hAnsi="ＭＳ 明朝"/>
          <w:color w:val="FF0000"/>
          <w:sz w:val="22"/>
        </w:rPr>
      </w:pPr>
    </w:p>
    <w:p w:rsidR="00C21CA7" w:rsidRPr="00054690" w:rsidRDefault="00C21CA7" w:rsidP="00C21CA7">
      <w:pPr>
        <w:ind w:firstLineChars="106" w:firstLine="233"/>
        <w:rPr>
          <w:rFonts w:ascii="ＭＳ 明朝" w:hAnsi="ＭＳ 明朝"/>
          <w:sz w:val="22"/>
        </w:rPr>
      </w:pPr>
      <w:r w:rsidRPr="00054690">
        <w:rPr>
          <w:rFonts w:ascii="ＭＳ 明朝" w:hAnsi="ＭＳ 明朝" w:hint="eastAsia"/>
          <w:sz w:val="22"/>
        </w:rPr>
        <w:t>「道で会えば，自分からあいさつすること」</w:t>
      </w:r>
      <w:r w:rsidR="00130DA7">
        <w:rPr>
          <w:rFonts w:ascii="ＭＳ 明朝" w:hAnsi="ＭＳ 明朝" w:hint="eastAsia"/>
          <w:sz w:val="22"/>
        </w:rPr>
        <w:t>の割合</w:t>
      </w:r>
      <w:r w:rsidRPr="00054690">
        <w:rPr>
          <w:rFonts w:ascii="ＭＳ 明朝" w:hAnsi="ＭＳ 明朝" w:hint="eastAsia"/>
          <w:sz w:val="22"/>
        </w:rPr>
        <w:t>が</w:t>
      </w:r>
      <w:r w:rsidR="005C12F8" w:rsidRPr="00054690">
        <w:rPr>
          <w:rFonts w:ascii="ＭＳ 明朝" w:hAnsi="ＭＳ 明朝" w:hint="eastAsia"/>
          <w:sz w:val="22"/>
        </w:rPr>
        <w:t>79.2</w:t>
      </w:r>
      <w:r w:rsidRPr="00054690">
        <w:rPr>
          <w:rFonts w:ascii="ＭＳ 明朝" w:hAnsi="ＭＳ 明朝" w:hint="eastAsia"/>
          <w:sz w:val="22"/>
        </w:rPr>
        <w:t>％と最も高く、次いで「ゴミ捨てなどのルールをきっちり守ること」が</w:t>
      </w:r>
      <w:r w:rsidR="005C12F8" w:rsidRPr="00054690">
        <w:rPr>
          <w:rFonts w:ascii="ＭＳ 明朝" w:hAnsi="ＭＳ 明朝" w:hint="eastAsia"/>
          <w:sz w:val="22"/>
        </w:rPr>
        <w:t>73.9</w:t>
      </w:r>
      <w:r w:rsidRPr="00054690">
        <w:rPr>
          <w:rFonts w:ascii="ＭＳ 明朝" w:hAnsi="ＭＳ 明朝" w:hint="eastAsia"/>
          <w:sz w:val="22"/>
        </w:rPr>
        <w:t>％、「地域の清掃や行事にはできる限り参加すること」が</w:t>
      </w:r>
      <w:r w:rsidR="005C12F8" w:rsidRPr="00054690">
        <w:rPr>
          <w:rFonts w:ascii="ＭＳ 明朝" w:hAnsi="ＭＳ 明朝" w:hint="eastAsia"/>
          <w:sz w:val="22"/>
        </w:rPr>
        <w:t>48.7％</w:t>
      </w:r>
      <w:r w:rsidRPr="00054690">
        <w:rPr>
          <w:rFonts w:ascii="ＭＳ 明朝" w:hAnsi="ＭＳ 明朝" w:hint="eastAsia"/>
          <w:sz w:val="22"/>
        </w:rPr>
        <w:t>となっている。</w:t>
      </w:r>
    </w:p>
    <w:p w:rsidR="00A55ED3" w:rsidRDefault="00A55ED3" w:rsidP="00C21CA7">
      <w:pPr>
        <w:ind w:firstLineChars="106" w:firstLine="233"/>
        <w:rPr>
          <w:rFonts w:ascii="ＭＳ 明朝" w:hAnsi="ＭＳ 明朝"/>
          <w:color w:val="FF0000"/>
          <w:sz w:val="22"/>
        </w:rPr>
      </w:pPr>
    </w:p>
    <w:p w:rsidR="00457209" w:rsidRDefault="00457209" w:rsidP="00C21CA7">
      <w:pPr>
        <w:ind w:firstLineChars="106" w:firstLine="233"/>
        <w:rPr>
          <w:rFonts w:ascii="ＭＳ 明朝" w:hAnsi="ＭＳ 明朝"/>
          <w:color w:val="FF0000"/>
          <w:sz w:val="22"/>
        </w:rPr>
      </w:pPr>
    </w:p>
    <w:p w:rsidR="00457209" w:rsidRDefault="00457209" w:rsidP="00C21CA7">
      <w:pPr>
        <w:ind w:firstLineChars="106" w:firstLine="233"/>
        <w:rPr>
          <w:rFonts w:ascii="ＭＳ 明朝" w:hAnsi="ＭＳ 明朝"/>
          <w:color w:val="FF0000"/>
          <w:sz w:val="22"/>
        </w:rPr>
      </w:pPr>
    </w:p>
    <w:p w:rsidR="00C21CA7" w:rsidRPr="004061EA" w:rsidRDefault="00344CC5" w:rsidP="00C21CA7">
      <w:pPr>
        <w:ind w:firstLineChars="106" w:firstLine="223"/>
        <w:rPr>
          <w:rFonts w:ascii="ＭＳ 明朝" w:hAnsi="ＭＳ 明朝"/>
          <w:sz w:val="22"/>
        </w:rPr>
      </w:pPr>
      <w:r>
        <w:rPr>
          <w:noProof/>
        </w:rPr>
        <w:drawing>
          <wp:anchor distT="0" distB="0" distL="114300" distR="114300" simplePos="0" relativeHeight="252934144" behindDoc="1" locked="0" layoutInCell="1" allowOverlap="1">
            <wp:simplePos x="0" y="0"/>
            <wp:positionH relativeFrom="column">
              <wp:posOffset>14301</wp:posOffset>
            </wp:positionH>
            <wp:positionV relativeFrom="paragraph">
              <wp:posOffset>128270</wp:posOffset>
            </wp:positionV>
            <wp:extent cx="6156000" cy="6838920"/>
            <wp:effectExtent l="0" t="0" r="0" b="0"/>
            <wp:wrapNone/>
            <wp:docPr id="1398" name="図 1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1" name="図 1570"/>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6000" cy="6838920"/>
                    </a:xfrm>
                    <a:prstGeom prst="rect">
                      <a:avLst/>
                    </a:prstGeom>
                    <a:noFill/>
                    <a:extLst/>
                  </pic:spPr>
                </pic:pic>
              </a:graphicData>
            </a:graphic>
            <wp14:sizeRelH relativeFrom="margin">
              <wp14:pctWidth>0</wp14:pctWidth>
            </wp14:sizeRelH>
            <wp14:sizeRelV relativeFrom="margin">
              <wp14:pctHeight>0</wp14:pctHeight>
            </wp14:sizeRelV>
          </wp:anchor>
        </w:drawing>
      </w:r>
      <w:r w:rsidR="00C21CA7">
        <w:rPr>
          <w:rFonts w:ascii="ＭＳ ゴシック" w:eastAsia="ＭＳ ゴシック" w:hAnsi="ＭＳ ゴシック"/>
          <w:noProof/>
          <w:szCs w:val="21"/>
        </w:rPr>
        <mc:AlternateContent>
          <mc:Choice Requires="wps">
            <w:drawing>
              <wp:anchor distT="0" distB="0" distL="114300" distR="114300" simplePos="0" relativeHeight="251574272" behindDoc="0" locked="0" layoutInCell="1" allowOverlap="1" wp14:anchorId="480F1614" wp14:editId="05CEC606">
                <wp:simplePos x="0" y="0"/>
                <wp:positionH relativeFrom="column">
                  <wp:posOffset>-304</wp:posOffset>
                </wp:positionH>
                <wp:positionV relativeFrom="paragraph">
                  <wp:posOffset>4775</wp:posOffset>
                </wp:positionV>
                <wp:extent cx="1200150" cy="280670"/>
                <wp:effectExtent l="9525" t="9525" r="9525" b="5080"/>
                <wp:wrapNone/>
                <wp:docPr id="461" name="Auto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C21CA7">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80F1614" id="AutoShape 371" o:spid="_x0000_s1110" style="position:absolute;left:0;text-align:left;margin-left:0;margin-top:.4pt;width:94.5pt;height:22.1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">
                <v:textbox style="mso-fit-shape-to-text:t" inset="5.85pt,.7pt,5.85pt,.7pt">
                  <w:txbxContent>
                    <w:p w:rsidR="00AE7EFA" w:rsidRPr="00F25670" w:rsidRDefault="00AE7EFA" w:rsidP="00C21CA7">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noProof/>
        </w:rPr>
      </w:pPr>
    </w:p>
    <w:p w:rsidR="005102C5" w:rsidRDefault="005102C5" w:rsidP="00C21CA7">
      <w:pPr>
        <w:rPr>
          <w:noProof/>
        </w:rPr>
      </w:pPr>
    </w:p>
    <w:p w:rsidR="005102C5" w:rsidRDefault="005102C5" w:rsidP="00C21CA7">
      <w:pPr>
        <w:rPr>
          <w:noProof/>
        </w:rPr>
      </w:pPr>
    </w:p>
    <w:p w:rsidR="005102C5" w:rsidRDefault="005102C5" w:rsidP="00C21CA7">
      <w:pPr>
        <w:rPr>
          <w:noProof/>
        </w:rPr>
      </w:pPr>
    </w:p>
    <w:p w:rsidR="005102C5" w:rsidRDefault="005102C5" w:rsidP="00C21CA7">
      <w:pPr>
        <w:rPr>
          <w:noProof/>
        </w:rPr>
      </w:pPr>
    </w:p>
    <w:p w:rsidR="005102C5" w:rsidRDefault="005102C5" w:rsidP="00C21CA7">
      <w:pPr>
        <w:rPr>
          <w:noProof/>
        </w:rPr>
      </w:pPr>
    </w:p>
    <w:p w:rsidR="005102C5" w:rsidRDefault="005102C5" w:rsidP="00C21CA7">
      <w:pPr>
        <w:rPr>
          <w:noProof/>
        </w:rPr>
      </w:pPr>
    </w:p>
    <w:p w:rsidR="005102C5" w:rsidRDefault="005102C5" w:rsidP="00C21CA7">
      <w:pPr>
        <w:rPr>
          <w:noProof/>
        </w:rPr>
      </w:pPr>
    </w:p>
    <w:p w:rsidR="005102C5" w:rsidRDefault="005102C5" w:rsidP="00C21CA7">
      <w:pPr>
        <w:rPr>
          <w:noProof/>
        </w:rPr>
      </w:pPr>
    </w:p>
    <w:p w:rsidR="005102C5" w:rsidRDefault="005102C5" w:rsidP="00C21CA7">
      <w:pPr>
        <w:rPr>
          <w:noProof/>
        </w:rPr>
      </w:pPr>
    </w:p>
    <w:p w:rsidR="005102C5" w:rsidRDefault="005102C5" w:rsidP="00C21CA7">
      <w:pPr>
        <w:rPr>
          <w:noProof/>
        </w:rPr>
      </w:pPr>
    </w:p>
    <w:p w:rsidR="005102C5" w:rsidRDefault="005102C5" w:rsidP="00C21CA7">
      <w:pPr>
        <w:rPr>
          <w:noProof/>
        </w:rPr>
      </w:pPr>
    </w:p>
    <w:p w:rsidR="005102C5" w:rsidRDefault="005102C5" w:rsidP="00C21CA7">
      <w:pPr>
        <w:rPr>
          <w:noProof/>
        </w:rPr>
      </w:pPr>
    </w:p>
    <w:p w:rsidR="005102C5" w:rsidRDefault="005102C5" w:rsidP="00C21CA7">
      <w:pPr>
        <w:rPr>
          <w:noProof/>
        </w:rPr>
      </w:pPr>
    </w:p>
    <w:p w:rsidR="005102C5" w:rsidRDefault="005102C5" w:rsidP="00C21CA7">
      <w:pPr>
        <w:rPr>
          <w:noProof/>
        </w:rPr>
      </w:pPr>
    </w:p>
    <w:p w:rsidR="005102C5" w:rsidRDefault="005102C5" w:rsidP="00C21CA7">
      <w:pPr>
        <w:rPr>
          <w:noProof/>
        </w:rPr>
      </w:pPr>
    </w:p>
    <w:p w:rsidR="005102C5" w:rsidRDefault="005102C5" w:rsidP="00C21CA7">
      <w:pPr>
        <w:rPr>
          <w:noProof/>
        </w:rPr>
      </w:pPr>
    </w:p>
    <w:p w:rsidR="005102C5" w:rsidRDefault="005102C5" w:rsidP="00C21CA7">
      <w:pPr>
        <w:rPr>
          <w:noProof/>
        </w:rPr>
      </w:pPr>
    </w:p>
    <w:p w:rsidR="005102C5" w:rsidRPr="00DA6F2C" w:rsidRDefault="005102C5" w:rsidP="00C21CA7">
      <w:pPr>
        <w:rPr>
          <w:szCs w:val="21"/>
        </w:rPr>
      </w:pPr>
    </w:p>
    <w:p w:rsidR="00217E66" w:rsidRDefault="00217E66" w:rsidP="00C21CA7">
      <w:pPr>
        <w:ind w:firstLineChars="106" w:firstLine="233"/>
        <w:rPr>
          <w:rFonts w:ascii="ＭＳ 明朝" w:hAnsi="ＭＳ 明朝"/>
          <w:sz w:val="22"/>
        </w:rPr>
      </w:pPr>
    </w:p>
    <w:p w:rsidR="00217E66" w:rsidRDefault="00217E66" w:rsidP="00C21CA7">
      <w:pPr>
        <w:ind w:firstLineChars="106" w:firstLine="233"/>
        <w:rPr>
          <w:rFonts w:ascii="ＭＳ 明朝" w:hAnsi="ＭＳ 明朝"/>
          <w:sz w:val="22"/>
        </w:rPr>
      </w:pPr>
    </w:p>
    <w:p w:rsidR="00217E66" w:rsidRDefault="00217E66" w:rsidP="00C21CA7">
      <w:pPr>
        <w:ind w:firstLineChars="106" w:firstLine="233"/>
        <w:rPr>
          <w:rFonts w:ascii="ＭＳ 明朝" w:hAnsi="ＭＳ 明朝"/>
          <w:sz w:val="22"/>
        </w:rPr>
      </w:pPr>
    </w:p>
    <w:p w:rsidR="00217E66" w:rsidRDefault="00217E66" w:rsidP="00C21CA7">
      <w:pPr>
        <w:ind w:firstLineChars="106" w:firstLine="233"/>
        <w:rPr>
          <w:rFonts w:ascii="ＭＳ 明朝" w:hAnsi="ＭＳ 明朝"/>
          <w:sz w:val="22"/>
        </w:rPr>
      </w:pPr>
    </w:p>
    <w:p w:rsidR="00217E66" w:rsidRDefault="00217E66" w:rsidP="00C21CA7">
      <w:pPr>
        <w:ind w:firstLineChars="106" w:firstLine="233"/>
        <w:rPr>
          <w:rFonts w:ascii="ＭＳ 明朝" w:hAnsi="ＭＳ 明朝"/>
          <w:sz w:val="22"/>
        </w:rPr>
      </w:pPr>
    </w:p>
    <w:p w:rsidR="00217E66" w:rsidRDefault="00217E66" w:rsidP="00C21CA7">
      <w:pPr>
        <w:ind w:firstLineChars="106" w:firstLine="233"/>
        <w:rPr>
          <w:rFonts w:ascii="ＭＳ 明朝" w:hAnsi="ＭＳ 明朝"/>
          <w:sz w:val="22"/>
        </w:rPr>
      </w:pPr>
    </w:p>
    <w:p w:rsidR="00217E66" w:rsidRDefault="00217E66" w:rsidP="002333DB">
      <w:pPr>
        <w:spacing w:line="460" w:lineRule="exact"/>
        <w:ind w:firstLineChars="106" w:firstLine="233"/>
        <w:rPr>
          <w:rFonts w:ascii="ＭＳ 明朝" w:hAnsi="ＭＳ 明朝"/>
          <w:sz w:val="22"/>
        </w:rPr>
      </w:pPr>
    </w:p>
    <w:p w:rsidR="00FE52CD" w:rsidRDefault="00FE52CD" w:rsidP="00FE52CD">
      <w:pPr>
        <w:spacing w:line="480" w:lineRule="exact"/>
        <w:ind w:firstLineChars="100" w:firstLine="220"/>
        <w:rPr>
          <w:rFonts w:ascii="ＭＳ 明朝" w:hAnsi="ＭＳ 明朝"/>
          <w:sz w:val="22"/>
        </w:rPr>
      </w:pPr>
    </w:p>
    <w:p w:rsidR="00E00BDE" w:rsidRPr="00B74A3B" w:rsidRDefault="005D7955" w:rsidP="00666E25">
      <w:pPr>
        <w:ind w:firstLineChars="100" w:firstLine="220"/>
        <w:rPr>
          <w:rFonts w:ascii="ＭＳ 明朝" w:hAnsi="ＭＳ 明朝"/>
          <w:sz w:val="22"/>
        </w:rPr>
      </w:pPr>
      <w:r w:rsidRPr="005D7955">
        <w:rPr>
          <w:rFonts w:ascii="ＭＳ 明朝" w:hAnsi="ＭＳ 明朝" w:hint="eastAsia"/>
          <w:sz w:val="22"/>
        </w:rPr>
        <w:t>性別でみると、</w:t>
      </w:r>
      <w:r>
        <w:rPr>
          <w:rFonts w:ascii="ＭＳ 明朝" w:hAnsi="ＭＳ 明朝" w:hint="eastAsia"/>
          <w:sz w:val="22"/>
        </w:rPr>
        <w:t>男女ともに</w:t>
      </w:r>
      <w:r w:rsidRPr="005D7955">
        <w:rPr>
          <w:rFonts w:ascii="ＭＳ 明朝" w:hAnsi="ＭＳ 明朝" w:hint="eastAsia"/>
          <w:sz w:val="22"/>
        </w:rPr>
        <w:t>「道で会えば、自分からあいさつすること」</w:t>
      </w:r>
      <w:r>
        <w:rPr>
          <w:rFonts w:ascii="ＭＳ 明朝" w:hAnsi="ＭＳ 明朝" w:hint="eastAsia"/>
          <w:sz w:val="22"/>
        </w:rPr>
        <w:t>の割合が最も高く、</w:t>
      </w:r>
      <w:r w:rsidR="00666E25">
        <w:rPr>
          <w:rFonts w:ascii="ＭＳ 明朝" w:hAnsi="ＭＳ 明朝" w:hint="eastAsia"/>
          <w:sz w:val="22"/>
        </w:rPr>
        <w:t>次いで</w:t>
      </w:r>
      <w:r w:rsidRPr="005D7955">
        <w:rPr>
          <w:rFonts w:ascii="ＭＳ 明朝" w:hAnsi="ＭＳ 明朝" w:hint="eastAsia"/>
          <w:sz w:val="22"/>
        </w:rPr>
        <w:t>「</w:t>
      </w:r>
      <w:r w:rsidR="00666E25" w:rsidRPr="00666E25">
        <w:rPr>
          <w:rFonts w:ascii="ＭＳ 明朝" w:hAnsi="ＭＳ 明朝" w:hint="eastAsia"/>
          <w:sz w:val="22"/>
        </w:rPr>
        <w:t>ゴミ捨てなどのルールをきっちり守ること</w:t>
      </w:r>
      <w:r w:rsidRPr="005D7955">
        <w:rPr>
          <w:rFonts w:ascii="ＭＳ 明朝" w:hAnsi="ＭＳ 明朝" w:hint="eastAsia"/>
          <w:sz w:val="22"/>
        </w:rPr>
        <w:t>」</w:t>
      </w:r>
      <w:r w:rsidR="00666E25">
        <w:rPr>
          <w:rFonts w:ascii="ＭＳ 明朝" w:hAnsi="ＭＳ 明朝" w:hint="eastAsia"/>
          <w:sz w:val="22"/>
        </w:rPr>
        <w:t>、「</w:t>
      </w:r>
      <w:r w:rsidR="00666E25" w:rsidRPr="00666E25">
        <w:rPr>
          <w:rFonts w:ascii="ＭＳ 明朝" w:hAnsi="ＭＳ 明朝" w:hint="eastAsia"/>
          <w:sz w:val="22"/>
        </w:rPr>
        <w:t>地域の清掃や行事にはできる限り参加すること</w:t>
      </w:r>
      <w:r w:rsidRPr="005D7955">
        <w:rPr>
          <w:rFonts w:ascii="ＭＳ 明朝" w:hAnsi="ＭＳ 明朝" w:hint="eastAsia"/>
          <w:sz w:val="22"/>
        </w:rPr>
        <w:t>」</w:t>
      </w:r>
      <w:r w:rsidR="00666E25">
        <w:rPr>
          <w:rFonts w:ascii="ＭＳ 明朝" w:hAnsi="ＭＳ 明朝" w:hint="eastAsia"/>
          <w:sz w:val="22"/>
        </w:rPr>
        <w:t>の順となっている。</w:t>
      </w:r>
    </w:p>
    <w:p w:rsidR="00996196" w:rsidRDefault="00996196" w:rsidP="00165DE6">
      <w:pPr>
        <w:ind w:firstLineChars="100" w:firstLine="220"/>
        <w:rPr>
          <w:rFonts w:ascii="ＭＳ 明朝" w:hAnsi="ＭＳ 明朝"/>
          <w:sz w:val="22"/>
        </w:rPr>
      </w:pPr>
      <w:r>
        <w:rPr>
          <w:rFonts w:ascii="ＭＳ 明朝" w:hAnsi="ＭＳ 明朝" w:hint="eastAsia"/>
          <w:sz w:val="22"/>
        </w:rPr>
        <w:t>「</w:t>
      </w:r>
      <w:r w:rsidRPr="00996196">
        <w:rPr>
          <w:rFonts w:ascii="ＭＳ 明朝" w:hAnsi="ＭＳ 明朝" w:hint="eastAsia"/>
          <w:sz w:val="22"/>
        </w:rPr>
        <w:t>かげ口やうわさ話には加わらないこと</w:t>
      </w:r>
      <w:r>
        <w:rPr>
          <w:rFonts w:ascii="ＭＳ 明朝" w:hAnsi="ＭＳ 明朝" w:hint="eastAsia"/>
          <w:sz w:val="22"/>
        </w:rPr>
        <w:t>」が最も男女差が大きく、男性</w:t>
      </w:r>
      <w:r w:rsidR="00DE0CD4">
        <w:rPr>
          <w:rFonts w:ascii="ＭＳ 明朝" w:hAnsi="ＭＳ 明朝" w:hint="eastAsia"/>
          <w:sz w:val="22"/>
        </w:rPr>
        <w:t>（33.4％）</w:t>
      </w:r>
      <w:r>
        <w:rPr>
          <w:rFonts w:ascii="ＭＳ 明朝" w:hAnsi="ＭＳ 明朝" w:hint="eastAsia"/>
          <w:sz w:val="22"/>
        </w:rPr>
        <w:t>よりも女性</w:t>
      </w:r>
      <w:r w:rsidR="00DE0CD4">
        <w:rPr>
          <w:rFonts w:ascii="ＭＳ 明朝" w:hAnsi="ＭＳ 明朝" w:hint="eastAsia"/>
          <w:sz w:val="22"/>
        </w:rPr>
        <w:t>（44.6％）</w:t>
      </w:r>
      <w:r>
        <w:rPr>
          <w:rFonts w:ascii="ＭＳ 明朝" w:hAnsi="ＭＳ 明朝" w:hint="eastAsia"/>
          <w:sz w:val="22"/>
        </w:rPr>
        <w:t>の方が11.2ポイント高くなっている。</w:t>
      </w: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0E3C29" w:rsidRDefault="000E3C29" w:rsidP="00C21CA7">
      <w:pPr>
        <w:rPr>
          <w:rFonts w:ascii="ＭＳ ゴシック" w:eastAsia="ＭＳ ゴシック" w:hAnsi="ＭＳ ゴシック"/>
          <w:szCs w:val="21"/>
        </w:rPr>
      </w:pPr>
    </w:p>
    <w:p w:rsidR="00217E66" w:rsidRDefault="00217E66" w:rsidP="00C21CA7">
      <w:pPr>
        <w:rPr>
          <w:rFonts w:ascii="ＭＳ ゴシック" w:eastAsia="ＭＳ ゴシック" w:hAnsi="ＭＳ ゴシック"/>
          <w:szCs w:val="21"/>
        </w:rPr>
      </w:pPr>
    </w:p>
    <w:p w:rsidR="00217E66" w:rsidRDefault="00217E66" w:rsidP="00C21CA7">
      <w:pPr>
        <w:rPr>
          <w:rFonts w:ascii="ＭＳ ゴシック" w:eastAsia="ＭＳ ゴシック" w:hAnsi="ＭＳ ゴシック"/>
          <w:szCs w:val="21"/>
        </w:rPr>
      </w:pPr>
    </w:p>
    <w:p w:rsidR="006D5BE3" w:rsidRDefault="006D5BE3" w:rsidP="00C21CA7">
      <w:pPr>
        <w:rPr>
          <w:rFonts w:ascii="ＭＳ ゴシック" w:eastAsia="ＭＳ ゴシック" w:hAnsi="ＭＳ ゴシック"/>
          <w:szCs w:val="21"/>
        </w:rPr>
      </w:pPr>
    </w:p>
    <w:p w:rsidR="00C21CA7" w:rsidRDefault="00336012" w:rsidP="00C21CA7">
      <w:pPr>
        <w:rPr>
          <w:rFonts w:ascii="ＭＳ ゴシック" w:eastAsia="ＭＳ ゴシック" w:hAnsi="ＭＳ ゴシック"/>
          <w:szCs w:val="21"/>
        </w:rPr>
      </w:pPr>
      <w:r>
        <w:rPr>
          <w:noProof/>
        </w:rPr>
        <w:drawing>
          <wp:anchor distT="0" distB="0" distL="114300" distR="114300" simplePos="0" relativeHeight="252585984" behindDoc="1" locked="0" layoutInCell="1" allowOverlap="1">
            <wp:simplePos x="0" y="0"/>
            <wp:positionH relativeFrom="column">
              <wp:posOffset>129540</wp:posOffset>
            </wp:positionH>
            <wp:positionV relativeFrom="paragraph">
              <wp:posOffset>219710</wp:posOffset>
            </wp:positionV>
            <wp:extent cx="6041880" cy="7020000"/>
            <wp:effectExtent l="0" t="0" r="0" b="0"/>
            <wp:wrapNone/>
            <wp:docPr id="1840" name="図 1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0" name="図 1839"/>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1880" cy="7020000"/>
                    </a:xfrm>
                    <a:prstGeom prst="rect">
                      <a:avLst/>
                    </a:prstGeom>
                    <a:noFill/>
                    <a:extLst/>
                  </pic:spPr>
                </pic:pic>
              </a:graphicData>
            </a:graphic>
            <wp14:sizeRelH relativeFrom="margin">
              <wp14:pctWidth>0</wp14:pctWidth>
            </wp14:sizeRelH>
            <wp14:sizeRelV relativeFrom="margin">
              <wp14:pctHeight>0</wp14:pctHeight>
            </wp14:sizeRelV>
          </wp:anchor>
        </w:drawing>
      </w:r>
      <w:r w:rsidR="00C21CA7">
        <w:rPr>
          <w:rFonts w:ascii="ＭＳ ゴシック" w:eastAsia="ＭＳ ゴシック" w:hAnsi="ＭＳ ゴシック"/>
          <w:noProof/>
          <w:szCs w:val="21"/>
        </w:rPr>
        <mc:AlternateContent>
          <mc:Choice Requires="wps">
            <w:drawing>
              <wp:anchor distT="0" distB="0" distL="114300" distR="114300" simplePos="0" relativeHeight="251575296" behindDoc="0" locked="0" layoutInCell="1" allowOverlap="1" wp14:anchorId="2A8E18E6" wp14:editId="285DF89D">
                <wp:simplePos x="0" y="0"/>
                <wp:positionH relativeFrom="column">
                  <wp:posOffset>3810</wp:posOffset>
                </wp:positionH>
                <wp:positionV relativeFrom="paragraph">
                  <wp:posOffset>-305</wp:posOffset>
                </wp:positionV>
                <wp:extent cx="1200150" cy="280670"/>
                <wp:effectExtent l="0" t="0" r="19050" b="21590"/>
                <wp:wrapNone/>
                <wp:docPr id="460"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C21CA7">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A8E18E6" id="AutoShape 382" o:spid="_x0000_s1111" style="position:absolute;left:0;text-align:left;margin-left:.3pt;margin-top:0;width:94.5pt;height:22.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">
                <v:textbox style="mso-fit-shape-to-text:t" inset="5.85pt,.7pt,5.85pt,.7pt">
                  <w:txbxContent>
                    <w:p w:rsidR="00AE7EFA" w:rsidRPr="00F25670" w:rsidRDefault="00AE7EFA" w:rsidP="00C21CA7">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Default="00C21CA7" w:rsidP="00C21CA7">
      <w:pPr>
        <w:rPr>
          <w:rFonts w:ascii="ＭＳ ゴシック" w:eastAsia="ＭＳ ゴシック" w:hAnsi="ＭＳ ゴシック"/>
          <w:szCs w:val="21"/>
        </w:rPr>
      </w:pPr>
    </w:p>
    <w:p w:rsidR="00C21CA7" w:rsidRPr="00757EAF" w:rsidRDefault="00C21CA7" w:rsidP="00C21CA7">
      <w:pPr>
        <w:rPr>
          <w:rFonts w:ascii="ＭＳ 明朝" w:hAnsi="ＭＳ 明朝"/>
          <w:sz w:val="22"/>
        </w:rPr>
      </w:pPr>
    </w:p>
    <w:p w:rsidR="00C21CA7" w:rsidRPr="00757EAF" w:rsidRDefault="00C21CA7" w:rsidP="00C21CA7">
      <w:pPr>
        <w:rPr>
          <w:rFonts w:ascii="ＭＳ 明朝" w:hAnsi="ＭＳ 明朝"/>
          <w:sz w:val="22"/>
        </w:rPr>
      </w:pPr>
      <w:r w:rsidRPr="00757EAF">
        <w:rPr>
          <w:rFonts w:ascii="ＭＳ 明朝" w:hAnsi="ＭＳ 明朝" w:hint="eastAsia"/>
          <w:sz w:val="22"/>
        </w:rPr>
        <w:t xml:space="preserve">　　　　　　　　　　　　　　　　　　　　　　　　　　　　　　</w:t>
      </w:r>
    </w:p>
    <w:p w:rsidR="00C02453" w:rsidRDefault="00C02453" w:rsidP="002333DB">
      <w:pPr>
        <w:spacing w:line="460" w:lineRule="exact"/>
        <w:rPr>
          <w:rFonts w:ascii="ＭＳ 明朝" w:hAnsi="ＭＳ 明朝"/>
          <w:sz w:val="22"/>
        </w:rPr>
      </w:pPr>
    </w:p>
    <w:p w:rsidR="00C21CA7" w:rsidRPr="00757EAF" w:rsidRDefault="00815C80" w:rsidP="009C4BBE">
      <w:pPr>
        <w:ind w:firstLineChars="100" w:firstLine="220"/>
        <w:rPr>
          <w:rFonts w:ascii="ＭＳ 明朝" w:hAnsi="ＭＳ 明朝"/>
          <w:sz w:val="22"/>
        </w:rPr>
      </w:pPr>
      <w:r w:rsidRPr="00815C80">
        <w:rPr>
          <w:rFonts w:ascii="ＭＳ 明朝" w:hAnsi="ＭＳ 明朝" w:hint="eastAsia"/>
          <w:color w:val="000000" w:themeColor="text1"/>
          <w:sz w:val="22"/>
        </w:rPr>
        <w:t>年齢別でみると、</w:t>
      </w:r>
      <w:r w:rsidR="000D2F3B">
        <w:rPr>
          <w:rFonts w:ascii="ＭＳ 明朝" w:hAnsi="ＭＳ 明朝" w:hint="eastAsia"/>
          <w:color w:val="000000" w:themeColor="text1"/>
          <w:sz w:val="22"/>
        </w:rPr>
        <w:t>すべての年齢層で</w:t>
      </w:r>
      <w:r w:rsidR="005C4B05" w:rsidRPr="005D7955">
        <w:rPr>
          <w:rFonts w:ascii="ＭＳ 明朝" w:hAnsi="ＭＳ 明朝" w:hint="eastAsia"/>
          <w:sz w:val="22"/>
        </w:rPr>
        <w:t>「道で会えば、自分からあいさつすること」</w:t>
      </w:r>
      <w:r w:rsidR="00130DA7">
        <w:rPr>
          <w:rFonts w:ascii="ＭＳ 明朝" w:hAnsi="ＭＳ 明朝" w:hint="eastAsia"/>
          <w:sz w:val="22"/>
        </w:rPr>
        <w:t>の割合</w:t>
      </w:r>
      <w:r w:rsidR="005C4B05">
        <w:rPr>
          <w:rFonts w:ascii="ＭＳ 明朝" w:hAnsi="ＭＳ 明朝" w:hint="eastAsia"/>
          <w:sz w:val="22"/>
        </w:rPr>
        <w:t>が最も高くなっている。</w:t>
      </w:r>
    </w:p>
    <w:p w:rsidR="00C21CA7" w:rsidRPr="00757EAF" w:rsidRDefault="00C21CA7" w:rsidP="00C21CA7">
      <w:pPr>
        <w:rPr>
          <w:rFonts w:ascii="ＭＳ 明朝" w:hAnsi="ＭＳ 明朝"/>
          <w:sz w:val="22"/>
        </w:rPr>
      </w:pPr>
    </w:p>
    <w:p w:rsidR="00C21CA7" w:rsidRPr="00757EAF" w:rsidRDefault="00C21CA7" w:rsidP="00C21CA7">
      <w:pPr>
        <w:rPr>
          <w:rFonts w:ascii="ＭＳ 明朝" w:hAnsi="ＭＳ 明朝"/>
          <w:sz w:val="22"/>
        </w:rPr>
      </w:pPr>
      <w:bookmarkStart w:id="31" w:name="_GoBack"/>
      <w:bookmarkEnd w:id="31"/>
    </w:p>
    <w:sectPr w:rsidR="00C21CA7" w:rsidRPr="00757EAF" w:rsidSect="00870090">
      <w:headerReference w:type="default" r:id="rId15"/>
      <w:footerReference w:type="default" r:id="rId16"/>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51"/>
  <w:displayHorizontalDrawingGridEvery w:val="0"/>
  <w:noPunctuationKerning/>
  <w:characterSpacingControl w:val="doNotCompress"/>
  <w:hdrShapeDefaults>
    <o:shapedefaults v:ext="edit" spidmax="545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6D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84A"/>
    <w:rsid w:val="00536A92"/>
    <w:rsid w:val="00536C69"/>
    <w:rsid w:val="00537051"/>
    <w:rsid w:val="005377E5"/>
    <w:rsid w:val="00537903"/>
    <w:rsid w:val="0054186A"/>
    <w:rsid w:val="00542C1C"/>
    <w:rsid w:val="005435C9"/>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48A"/>
    <w:rsid w:val="005857A1"/>
    <w:rsid w:val="00585887"/>
    <w:rsid w:val="00585F71"/>
    <w:rsid w:val="0058635C"/>
    <w:rsid w:val="00586C53"/>
    <w:rsid w:val="00586F5E"/>
    <w:rsid w:val="005871C7"/>
    <w:rsid w:val="005878BC"/>
    <w:rsid w:val="0058799D"/>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1A"/>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7345"/>
    <w:rsid w:val="00D97803"/>
    <w:rsid w:val="00DA0A40"/>
    <w:rsid w:val="00DA12AB"/>
    <w:rsid w:val="00DA1563"/>
    <w:rsid w:val="00DA19D3"/>
    <w:rsid w:val="00DA1F94"/>
    <w:rsid w:val="00DA2223"/>
    <w:rsid w:val="00DA3007"/>
    <w:rsid w:val="00DA495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5793">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C061-DDCE-4129-9E7A-506A7206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1989</TotalTime>
  <Pages>5</Pages>
  <Words>710</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1009</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396</cp:revision>
  <cp:lastPrinted>2020-02-06T01:33:00Z</cp:lastPrinted>
  <dcterms:created xsi:type="dcterms:W3CDTF">2020-01-06T06:33:00Z</dcterms:created>
  <dcterms:modified xsi:type="dcterms:W3CDTF">2020-02-06T06:38:00Z</dcterms:modified>
</cp:coreProperties>
</file>