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92" w:rsidRPr="00AB665A" w:rsidRDefault="00AB665A" w:rsidP="00AB665A">
      <w:pPr>
        <w:rPr>
          <w:rFonts w:ascii="AR丸ゴシック体M" w:eastAsia="AR丸ゴシック体M" w:hAnsiTheme="majorEastAsia"/>
          <w:b/>
          <w:sz w:val="28"/>
          <w:szCs w:val="28"/>
        </w:rPr>
      </w:pPr>
      <w:r>
        <w:rPr>
          <w:rFonts w:ascii="AR丸ゴシック体M" w:eastAsia="AR丸ゴシック体M" w:hAnsiTheme="majorEastAsia" w:hint="eastAsia"/>
          <w:b/>
          <w:sz w:val="28"/>
          <w:szCs w:val="28"/>
        </w:rPr>
        <w:t xml:space="preserve">○　</w:t>
      </w:r>
      <w:bookmarkStart w:id="0" w:name="_GoBack"/>
      <w:bookmarkEnd w:id="0"/>
      <w:r w:rsidR="00B0127D" w:rsidRPr="00AB665A">
        <w:rPr>
          <w:rFonts w:ascii="AR丸ゴシック体M" w:eastAsia="AR丸ゴシック体M" w:hAnsiTheme="majorEastAsia" w:hint="eastAsia"/>
          <w:b/>
          <w:sz w:val="28"/>
          <w:szCs w:val="28"/>
        </w:rPr>
        <w:t>運営推進会議（介護・医療連携推進会議）</w:t>
      </w:r>
      <w:r w:rsidR="00E50F68" w:rsidRPr="00AB665A">
        <w:rPr>
          <w:rFonts w:ascii="AR丸ゴシック体M" w:eastAsia="AR丸ゴシック体M" w:hAnsiTheme="majorEastAsia" w:hint="eastAsia"/>
          <w:b/>
          <w:sz w:val="28"/>
          <w:szCs w:val="28"/>
        </w:rPr>
        <w:t>について</w:t>
      </w:r>
    </w:p>
    <w:p w:rsidR="004B7719" w:rsidRPr="00CD0197" w:rsidRDefault="00E50F68" w:rsidP="0028015F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CD0197">
        <w:rPr>
          <w:rFonts w:asciiTheme="majorEastAsia" w:eastAsiaTheme="majorEastAsia" w:hAnsiTheme="majorEastAsia" w:hint="eastAsia"/>
          <w:sz w:val="18"/>
          <w:szCs w:val="18"/>
        </w:rPr>
        <w:t>地域密着型サービス事業者</w:t>
      </w:r>
      <w:r w:rsidR="001A6FB8" w:rsidRPr="00CD0197">
        <w:rPr>
          <w:rFonts w:asciiTheme="majorEastAsia" w:eastAsiaTheme="majorEastAsia" w:hAnsiTheme="majorEastAsia" w:hint="eastAsia"/>
          <w:sz w:val="18"/>
          <w:szCs w:val="18"/>
        </w:rPr>
        <w:t>は、事業所が提供しているサービス内容</w:t>
      </w:r>
      <w:r w:rsidR="00087E3A" w:rsidRPr="00CD0197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1A6FB8" w:rsidRPr="00CD0197">
        <w:rPr>
          <w:rFonts w:asciiTheme="majorEastAsia" w:eastAsiaTheme="majorEastAsia" w:hAnsiTheme="majorEastAsia" w:hint="eastAsia"/>
          <w:sz w:val="18"/>
          <w:szCs w:val="18"/>
        </w:rPr>
        <w:t>を明らかにすることにより、地域に開かれたサービスとすることで、サービスの質を確保することを目的として、</w:t>
      </w:r>
      <w:r w:rsidR="001A009A" w:rsidRPr="00CD0197">
        <w:rPr>
          <w:rFonts w:asciiTheme="majorEastAsia" w:eastAsiaTheme="majorEastAsia" w:hAnsiTheme="majorEastAsia" w:hint="eastAsia"/>
          <w:sz w:val="18"/>
          <w:szCs w:val="18"/>
        </w:rPr>
        <w:t>運営推進会議（</w:t>
      </w:r>
      <w:r w:rsidR="008031A8" w:rsidRPr="00CD0197">
        <w:rPr>
          <w:rFonts w:asciiTheme="majorEastAsia" w:eastAsiaTheme="majorEastAsia" w:hAnsiTheme="majorEastAsia" w:hint="eastAsia"/>
          <w:sz w:val="18"/>
          <w:szCs w:val="18"/>
        </w:rPr>
        <w:t>定期巡回・随時対応訪問介護看護に</w:t>
      </w:r>
      <w:r w:rsidR="005236B5" w:rsidRPr="00CD0197">
        <w:rPr>
          <w:rFonts w:asciiTheme="majorEastAsia" w:eastAsiaTheme="majorEastAsia" w:hAnsiTheme="majorEastAsia" w:hint="eastAsia"/>
          <w:sz w:val="18"/>
          <w:szCs w:val="18"/>
        </w:rPr>
        <w:t>あって</w:t>
      </w:r>
      <w:r w:rsidR="008031A8" w:rsidRPr="00CD0197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1A009A" w:rsidRPr="00CD0197">
        <w:rPr>
          <w:rFonts w:asciiTheme="majorEastAsia" w:eastAsiaTheme="majorEastAsia" w:hAnsiTheme="majorEastAsia" w:hint="eastAsia"/>
          <w:sz w:val="18"/>
          <w:szCs w:val="18"/>
        </w:rPr>
        <w:t>介護・医療連携推進会議）を事業所ごと</w:t>
      </w:r>
      <w:r w:rsidR="00AB665A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AB665A" w:rsidRPr="00CD0197">
        <w:rPr>
          <w:rFonts w:asciiTheme="majorEastAsia" w:eastAsiaTheme="majorEastAsia" w:hAnsiTheme="majorEastAsia" w:hint="eastAsia"/>
          <w:sz w:val="18"/>
          <w:szCs w:val="18"/>
        </w:rPr>
        <w:t>併設の場合は一体でも可。</w:t>
      </w:r>
      <w:r w:rsidR="00AB665A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1A009A" w:rsidRPr="00CD0197">
        <w:rPr>
          <w:rFonts w:asciiTheme="majorEastAsia" w:eastAsiaTheme="majorEastAsia" w:hAnsiTheme="majorEastAsia" w:hint="eastAsia"/>
          <w:sz w:val="18"/>
          <w:szCs w:val="18"/>
        </w:rPr>
        <w:t>に設置</w:t>
      </w:r>
      <w:r w:rsidR="00307B31" w:rsidRPr="00CD0197">
        <w:rPr>
          <w:rFonts w:asciiTheme="majorEastAsia" w:eastAsiaTheme="majorEastAsia" w:hAnsiTheme="majorEastAsia" w:hint="eastAsia"/>
          <w:sz w:val="18"/>
          <w:szCs w:val="18"/>
        </w:rPr>
        <w:t>・開催</w:t>
      </w:r>
      <w:r w:rsidR="008031A8" w:rsidRPr="00CD0197">
        <w:rPr>
          <w:rFonts w:asciiTheme="majorEastAsia" w:eastAsiaTheme="majorEastAsia" w:hAnsiTheme="majorEastAsia" w:hint="eastAsia"/>
          <w:sz w:val="18"/>
          <w:szCs w:val="18"/>
        </w:rPr>
        <w:t>することが、義務付けられています。</w:t>
      </w:r>
    </w:p>
    <w:p w:rsidR="00D52856" w:rsidRDefault="00D52856" w:rsidP="00D52856">
      <w:pPr>
        <w:spacing w:line="300" w:lineRule="exact"/>
        <w:ind w:leftChars="50" w:left="285" w:hangingChars="10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・「指定地域密着型サービスの事業の人員、設備及び運営に関する基準」（平成18年厚生労働省令第34号）</w:t>
      </w:r>
    </w:p>
    <w:tbl>
      <w:tblPr>
        <w:tblStyle w:val="a3"/>
        <w:tblpPr w:leftFromText="142" w:rightFromText="142" w:vertAnchor="text" w:horzAnchor="margin" w:tblpXSpec="center" w:tblpY="673"/>
        <w:tblW w:w="10206" w:type="dxa"/>
        <w:tblLook w:val="04A0" w:firstRow="1" w:lastRow="0" w:firstColumn="1" w:lastColumn="0" w:noHBand="0" w:noVBand="1"/>
      </w:tblPr>
      <w:tblGrid>
        <w:gridCol w:w="2093"/>
        <w:gridCol w:w="4144"/>
        <w:gridCol w:w="3969"/>
      </w:tblGrid>
      <w:tr w:rsidR="00CB06F2" w:rsidRPr="00CD0197" w:rsidTr="00CB06F2">
        <w:trPr>
          <w:trHeight w:val="338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会議の名称</w:t>
            </w:r>
          </w:p>
        </w:tc>
        <w:tc>
          <w:tcPr>
            <w:tcW w:w="414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運営推進会議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介護・医療連携推進会議</w:t>
            </w:r>
          </w:p>
        </w:tc>
      </w:tr>
      <w:tr w:rsidR="00CB06F2" w:rsidRPr="00CD0197" w:rsidTr="00CB06F2">
        <w:trPr>
          <w:trHeight w:val="2473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会議の対象サービス</w:t>
            </w:r>
          </w:p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（介護予防も含む）</w:t>
            </w:r>
          </w:p>
        </w:tc>
        <w:tc>
          <w:tcPr>
            <w:tcW w:w="4144" w:type="dxa"/>
            <w:tcBorders>
              <w:top w:val="double" w:sz="4" w:space="0" w:color="auto"/>
            </w:tcBorders>
          </w:tcPr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小規模多機能型居宅介護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看護小規模多機能型居宅介護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認知症対応型共同生活介護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認知症対応型通所介護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地域密着型特定施設入居者生活介護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地域密着型介護老人福祉施設入所者生活介護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地域密着型通所介護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療養通所介護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CB06F2" w:rsidRPr="00CB06F2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定期巡回・随時対応型訪問介護看護</w:t>
            </w:r>
          </w:p>
        </w:tc>
      </w:tr>
      <w:tr w:rsidR="00CB06F2" w:rsidRPr="00CD0197" w:rsidTr="00CB06F2">
        <w:tc>
          <w:tcPr>
            <w:tcW w:w="2093" w:type="dxa"/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会議の開催頻度</w:t>
            </w:r>
          </w:p>
        </w:tc>
        <w:tc>
          <w:tcPr>
            <w:tcW w:w="8113" w:type="dxa"/>
            <w:gridSpan w:val="2"/>
          </w:tcPr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概ね２か月に１回以上</w:t>
            </w:r>
          </w:p>
          <w:p w:rsidR="00CB06F2" w:rsidRPr="00CE1F48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※地域密着型通所介護、認知症対応型通所介護</w:t>
            </w:r>
            <w:r w:rsidR="004B77C5"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及び</w:t>
            </w:r>
            <w:r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定期巡回・随時対応型訪問介護看護は概ね６か月に１回以上</w:t>
            </w:r>
            <w:r w:rsidR="00F867D7"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（H30.4月改正点）</w:t>
            </w:r>
            <w:r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、療養通所介護は概ね１２か月に１回以上</w:t>
            </w:r>
          </w:p>
          <w:p w:rsidR="0028015F" w:rsidRPr="00CE1F48" w:rsidRDefault="00F867D7" w:rsidP="0028015F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※複数の事業所の合同開催について、次</w:t>
            </w:r>
            <w:r w:rsidR="0028015F"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の要件を満たす場合に認める。</w:t>
            </w:r>
            <w:r w:rsidRPr="00CE1F48">
              <w:rPr>
                <w:rFonts w:asciiTheme="majorEastAsia" w:eastAsiaTheme="majorEastAsia" w:hAnsiTheme="majorEastAsia" w:hint="eastAsia"/>
                <w:sz w:val="16"/>
                <w:szCs w:val="18"/>
              </w:rPr>
              <w:t>（H30.4月改正点）</w:t>
            </w:r>
          </w:p>
          <w:p w:rsidR="0028015F" w:rsidRPr="0028015F" w:rsidRDefault="00F867D7" w:rsidP="0028015F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①</w:t>
            </w:r>
            <w:r w:rsidR="0028015F" w:rsidRPr="0028015F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利用者及び利用者家族については匿名とするなど、個人情報・プライバシーを保護すること。</w:t>
            </w:r>
          </w:p>
          <w:p w:rsidR="0028015F" w:rsidRPr="0028015F" w:rsidRDefault="00F867D7" w:rsidP="0028015F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②</w:t>
            </w:r>
            <w:r w:rsidR="0028015F" w:rsidRPr="0028015F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同一の日常生活圏域内に所在する事業所であること。</w:t>
            </w:r>
          </w:p>
          <w:p w:rsidR="00F867D7" w:rsidRDefault="00F867D7" w:rsidP="0028015F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③</w:t>
            </w:r>
            <w:r w:rsidR="0028015F" w:rsidRPr="0028015F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合同して開催する回数が、１年度に開催すべき介護・医療連携推進会議や運営推進会議の開催回数の半数を</w:t>
            </w:r>
          </w:p>
          <w:p w:rsidR="0028015F" w:rsidRPr="0028015F" w:rsidRDefault="0028015F" w:rsidP="00F867D7">
            <w:pPr>
              <w:ind w:firstLineChars="150" w:firstLine="24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8015F">
              <w:rPr>
                <w:rFonts w:asciiTheme="majorEastAsia" w:eastAsiaTheme="majorEastAsia" w:hAnsiTheme="majorEastAsia" w:hint="eastAsia"/>
                <w:sz w:val="16"/>
                <w:szCs w:val="18"/>
              </w:rPr>
              <w:t>超えないこと。（地域密着型通所介護、認知症対応型通所介護は除く。）</w:t>
            </w:r>
          </w:p>
          <w:p w:rsidR="0028015F" w:rsidRPr="00CB06F2" w:rsidRDefault="00F867D7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④</w:t>
            </w:r>
            <w:r w:rsidR="0028015F" w:rsidRPr="0028015F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外部評価を行う介護・医療連携推進会議や運営推進会議は、単独開催で行うこと。</w:t>
            </w:r>
          </w:p>
        </w:tc>
      </w:tr>
      <w:tr w:rsidR="00CB06F2" w:rsidRPr="00CD0197" w:rsidTr="00CB06F2">
        <w:tc>
          <w:tcPr>
            <w:tcW w:w="2093" w:type="dxa"/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会議の構成員</w:t>
            </w:r>
          </w:p>
        </w:tc>
        <w:tc>
          <w:tcPr>
            <w:tcW w:w="8113" w:type="dxa"/>
            <w:gridSpan w:val="2"/>
          </w:tcPr>
          <w:p w:rsidR="00CB06F2" w:rsidRPr="00CB06F2" w:rsidRDefault="00CB06F2" w:rsidP="00CB06F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利用者、利用者の家族（利用者がサービス利用中に出席することは不可）</w:t>
            </w:r>
          </w:p>
          <w:p w:rsidR="00CB06F2" w:rsidRPr="00CB06F2" w:rsidRDefault="00CB06F2" w:rsidP="00CB06F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地域住民の代表者（町内会役員・民生委員・老人クラブの代表等）</w:t>
            </w:r>
          </w:p>
          <w:p w:rsidR="00CB06F2" w:rsidRPr="00CB06F2" w:rsidRDefault="00CB06F2" w:rsidP="00CB06F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市町村職員又は地域包括支援センターの職員</w:t>
            </w:r>
          </w:p>
          <w:p w:rsidR="00CB06F2" w:rsidRPr="00CB06F2" w:rsidRDefault="00CB06F2" w:rsidP="00CB06F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当該サービスについて知見を有する者等</w:t>
            </w:r>
          </w:p>
          <w:p w:rsidR="0028015F" w:rsidRDefault="00CB06F2" w:rsidP="00CB06F2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地域の医療関係者（地方医師会の医師等、地域医療機関の医師等、医療ソーシャルワーカー等）</w:t>
            </w:r>
          </w:p>
          <w:p w:rsidR="00CB06F2" w:rsidRPr="00CB06F2" w:rsidRDefault="00CB06F2" w:rsidP="0028015F">
            <w:pPr>
              <w:pStyle w:val="a4"/>
              <w:ind w:leftChars="0" w:left="357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※⑤は介護・医療連携推進会議のみ必要</w:t>
            </w:r>
          </w:p>
        </w:tc>
      </w:tr>
      <w:tr w:rsidR="00CB06F2" w:rsidRPr="00CD0197" w:rsidTr="00CB06F2">
        <w:tc>
          <w:tcPr>
            <w:tcW w:w="2093" w:type="dxa"/>
            <w:shd w:val="clear" w:color="auto" w:fill="DAEEF3" w:themeFill="accent5" w:themeFillTint="33"/>
          </w:tcPr>
          <w:p w:rsidR="00CB06F2" w:rsidRPr="00CD0197" w:rsidRDefault="00CB06F2" w:rsidP="00CB06F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197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会議の内容</w:t>
            </w:r>
          </w:p>
        </w:tc>
        <w:tc>
          <w:tcPr>
            <w:tcW w:w="8113" w:type="dxa"/>
            <w:gridSpan w:val="2"/>
          </w:tcPr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事業所はサービスの活動状況等を報告し、会議による評価をうけ、必要な要望・助言等を聞く機会を設ける　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・日常のサービス提供状況やイベント等の開催状況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・事故やヒヤリハットの発生状況と今後の事故防止に向けた取組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・利用者の健康管理や防災にかかる事業所の取組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・地域連携の取組に関する報告　など</w:t>
            </w:r>
          </w:p>
        </w:tc>
      </w:tr>
      <w:tr w:rsidR="00CB06F2" w:rsidRPr="00CD0197" w:rsidTr="00CB06F2">
        <w:tc>
          <w:tcPr>
            <w:tcW w:w="2093" w:type="dxa"/>
            <w:shd w:val="clear" w:color="auto" w:fill="DAEEF3" w:themeFill="accent5" w:themeFillTint="33"/>
          </w:tcPr>
          <w:p w:rsidR="00CB06F2" w:rsidRPr="00CD0197" w:rsidRDefault="00CB06F2" w:rsidP="00CB06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会議内容の公表</w:t>
            </w:r>
          </w:p>
        </w:tc>
        <w:tc>
          <w:tcPr>
            <w:tcW w:w="8113" w:type="dxa"/>
            <w:gridSpan w:val="2"/>
          </w:tcPr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・利用者及びその家族に対して手交又は送付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・介護サービス情報公表システム又は法人ホームページに掲載</w:t>
            </w:r>
          </w:p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・事業所内の見やすい場所への掲示　など</w:t>
            </w:r>
          </w:p>
        </w:tc>
      </w:tr>
      <w:tr w:rsidR="00CB06F2" w:rsidRPr="00CD0197" w:rsidTr="00BE011E">
        <w:trPr>
          <w:trHeight w:val="391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B06F2" w:rsidRPr="00CD0197" w:rsidRDefault="00CB06F2" w:rsidP="00CB06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会議の記録の保管</w:t>
            </w:r>
          </w:p>
        </w:tc>
        <w:tc>
          <w:tcPr>
            <w:tcW w:w="8113" w:type="dxa"/>
            <w:gridSpan w:val="2"/>
            <w:vAlign w:val="center"/>
          </w:tcPr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開催状況、開催内容等を報告書に記録 (５年間保存)</w:t>
            </w:r>
          </w:p>
        </w:tc>
      </w:tr>
      <w:tr w:rsidR="00CB06F2" w:rsidRPr="00CD0197" w:rsidTr="00CB06F2">
        <w:trPr>
          <w:trHeight w:val="463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B06F2" w:rsidRDefault="00CB06F2" w:rsidP="00CB06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報告書の提出</w:t>
            </w:r>
          </w:p>
        </w:tc>
        <w:tc>
          <w:tcPr>
            <w:tcW w:w="8113" w:type="dxa"/>
            <w:gridSpan w:val="2"/>
            <w:vAlign w:val="center"/>
          </w:tcPr>
          <w:p w:rsidR="00CB06F2" w:rsidRPr="00CB06F2" w:rsidRDefault="00CB06F2" w:rsidP="00CB06F2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06F2">
              <w:rPr>
                <w:rFonts w:asciiTheme="majorEastAsia" w:eastAsiaTheme="majorEastAsia" w:hAnsiTheme="majorEastAsia" w:hint="eastAsia"/>
                <w:sz w:val="16"/>
                <w:szCs w:val="18"/>
              </w:rPr>
              <w:t>毎年４月末日までに、前年度分を指導監査課へ提出</w:t>
            </w:r>
          </w:p>
        </w:tc>
      </w:tr>
    </w:tbl>
    <w:p w:rsidR="003740B7" w:rsidRPr="0028015F" w:rsidRDefault="00D52856" w:rsidP="0028015F">
      <w:pPr>
        <w:spacing w:line="300" w:lineRule="exact"/>
        <w:ind w:leftChars="50" w:left="285" w:hangingChars="10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・「指定地域密着型介護予防サービスの事業の人員、設備及び運営並びに指定地域密着型介護予防サービスに係る介護予防のための効果的な支援の方法に関する基準」（平成18年厚生労働省令第36号）</w:t>
      </w:r>
    </w:p>
    <w:sectPr w:rsidR="003740B7" w:rsidRPr="0028015F" w:rsidSect="00AB665A">
      <w:pgSz w:w="11906" w:h="16838" w:code="9"/>
      <w:pgMar w:top="1135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2A" w:rsidRDefault="007F052A" w:rsidP="00087E3A">
      <w:r>
        <w:separator/>
      </w:r>
    </w:p>
  </w:endnote>
  <w:endnote w:type="continuationSeparator" w:id="0">
    <w:p w:rsidR="007F052A" w:rsidRDefault="007F052A" w:rsidP="0008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2A" w:rsidRDefault="007F052A" w:rsidP="00087E3A">
      <w:r>
        <w:separator/>
      </w:r>
    </w:p>
  </w:footnote>
  <w:footnote w:type="continuationSeparator" w:id="0">
    <w:p w:rsidR="007F052A" w:rsidRDefault="007F052A" w:rsidP="0008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9BD"/>
    <w:multiLevelType w:val="hybridMultilevel"/>
    <w:tmpl w:val="DFD47546"/>
    <w:lvl w:ilvl="0" w:tplc="0A188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3A31B0"/>
    <w:multiLevelType w:val="hybridMultilevel"/>
    <w:tmpl w:val="3C4E0700"/>
    <w:lvl w:ilvl="0" w:tplc="512C834A">
      <w:numFmt w:val="bullet"/>
      <w:lvlText w:val="○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8"/>
    <w:rsid w:val="00007BE3"/>
    <w:rsid w:val="00032EFE"/>
    <w:rsid w:val="000567A1"/>
    <w:rsid w:val="00061E45"/>
    <w:rsid w:val="00087E3A"/>
    <w:rsid w:val="00096AE3"/>
    <w:rsid w:val="00110C9A"/>
    <w:rsid w:val="00191004"/>
    <w:rsid w:val="001A009A"/>
    <w:rsid w:val="001A294F"/>
    <w:rsid w:val="001A6FB8"/>
    <w:rsid w:val="001C5728"/>
    <w:rsid w:val="0020474A"/>
    <w:rsid w:val="002061F1"/>
    <w:rsid w:val="00206487"/>
    <w:rsid w:val="00251F3B"/>
    <w:rsid w:val="002618E6"/>
    <w:rsid w:val="002800D5"/>
    <w:rsid w:val="0028015F"/>
    <w:rsid w:val="002A2305"/>
    <w:rsid w:val="002B70BD"/>
    <w:rsid w:val="002C5C44"/>
    <w:rsid w:val="002D29D1"/>
    <w:rsid w:val="002E038C"/>
    <w:rsid w:val="00307B31"/>
    <w:rsid w:val="0036500C"/>
    <w:rsid w:val="003740B7"/>
    <w:rsid w:val="003805F3"/>
    <w:rsid w:val="00411A6F"/>
    <w:rsid w:val="00431ADF"/>
    <w:rsid w:val="0044576B"/>
    <w:rsid w:val="004636C6"/>
    <w:rsid w:val="004B7719"/>
    <w:rsid w:val="004B77C5"/>
    <w:rsid w:val="004D5C4F"/>
    <w:rsid w:val="004E2E64"/>
    <w:rsid w:val="004E556B"/>
    <w:rsid w:val="00520EA1"/>
    <w:rsid w:val="005236B5"/>
    <w:rsid w:val="00535C53"/>
    <w:rsid w:val="00584EC7"/>
    <w:rsid w:val="0059063B"/>
    <w:rsid w:val="005906A4"/>
    <w:rsid w:val="0059693D"/>
    <w:rsid w:val="005D5534"/>
    <w:rsid w:val="005D5581"/>
    <w:rsid w:val="005E05C3"/>
    <w:rsid w:val="0060538F"/>
    <w:rsid w:val="006147DB"/>
    <w:rsid w:val="00621FA3"/>
    <w:rsid w:val="006B76D2"/>
    <w:rsid w:val="006C368C"/>
    <w:rsid w:val="006C5895"/>
    <w:rsid w:val="006C77F2"/>
    <w:rsid w:val="007164EF"/>
    <w:rsid w:val="00722B54"/>
    <w:rsid w:val="00735B2F"/>
    <w:rsid w:val="0075093A"/>
    <w:rsid w:val="0078455B"/>
    <w:rsid w:val="007A1070"/>
    <w:rsid w:val="007A30EC"/>
    <w:rsid w:val="007D1443"/>
    <w:rsid w:val="007D4A39"/>
    <w:rsid w:val="007F052A"/>
    <w:rsid w:val="008031A8"/>
    <w:rsid w:val="008177EE"/>
    <w:rsid w:val="008203E9"/>
    <w:rsid w:val="00822AD2"/>
    <w:rsid w:val="00856D6C"/>
    <w:rsid w:val="008920AD"/>
    <w:rsid w:val="008931DD"/>
    <w:rsid w:val="008C5F26"/>
    <w:rsid w:val="009003E8"/>
    <w:rsid w:val="0092695D"/>
    <w:rsid w:val="00956BC8"/>
    <w:rsid w:val="009600FC"/>
    <w:rsid w:val="00977F26"/>
    <w:rsid w:val="00981F19"/>
    <w:rsid w:val="009B5636"/>
    <w:rsid w:val="009D671D"/>
    <w:rsid w:val="009D70EF"/>
    <w:rsid w:val="009E5E70"/>
    <w:rsid w:val="009F3435"/>
    <w:rsid w:val="00A02FC7"/>
    <w:rsid w:val="00A04F1A"/>
    <w:rsid w:val="00A15AA9"/>
    <w:rsid w:val="00A32EDA"/>
    <w:rsid w:val="00A71ED8"/>
    <w:rsid w:val="00A94894"/>
    <w:rsid w:val="00AA3A4D"/>
    <w:rsid w:val="00AB1330"/>
    <w:rsid w:val="00AB665A"/>
    <w:rsid w:val="00AF53CC"/>
    <w:rsid w:val="00B0127D"/>
    <w:rsid w:val="00B30B8C"/>
    <w:rsid w:val="00B45893"/>
    <w:rsid w:val="00BA717A"/>
    <w:rsid w:val="00BD1551"/>
    <w:rsid w:val="00BD7DA9"/>
    <w:rsid w:val="00BE011E"/>
    <w:rsid w:val="00BE63A0"/>
    <w:rsid w:val="00C07E42"/>
    <w:rsid w:val="00C42492"/>
    <w:rsid w:val="00C83DFF"/>
    <w:rsid w:val="00CB06F2"/>
    <w:rsid w:val="00CD0197"/>
    <w:rsid w:val="00CD3246"/>
    <w:rsid w:val="00CE1F48"/>
    <w:rsid w:val="00CF0738"/>
    <w:rsid w:val="00CF7C2C"/>
    <w:rsid w:val="00D16F7B"/>
    <w:rsid w:val="00D2427A"/>
    <w:rsid w:val="00D52856"/>
    <w:rsid w:val="00D542DE"/>
    <w:rsid w:val="00D87F56"/>
    <w:rsid w:val="00DD7F1F"/>
    <w:rsid w:val="00E16B9D"/>
    <w:rsid w:val="00E31355"/>
    <w:rsid w:val="00E50F68"/>
    <w:rsid w:val="00EA0E6A"/>
    <w:rsid w:val="00ED2165"/>
    <w:rsid w:val="00F00B06"/>
    <w:rsid w:val="00F058A3"/>
    <w:rsid w:val="00F867D7"/>
    <w:rsid w:val="00FA1360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7F0370F7-DDC3-4A22-894F-CDCCC8B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F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E3A"/>
  </w:style>
  <w:style w:type="paragraph" w:styleId="a7">
    <w:name w:val="footer"/>
    <w:basedOn w:val="a"/>
    <w:link w:val="a8"/>
    <w:uiPriority w:val="99"/>
    <w:unhideWhenUsed/>
    <w:rsid w:val="0008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E3A"/>
  </w:style>
  <w:style w:type="character" w:styleId="a9">
    <w:name w:val="Hyperlink"/>
    <w:basedOn w:val="a0"/>
    <w:uiPriority w:val="99"/>
    <w:unhideWhenUsed/>
    <w:rsid w:val="006C7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CE9FE-EAD2-455D-B593-811FE3C1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いづみ</dc:creator>
  <cp:lastModifiedBy>和歌山市</cp:lastModifiedBy>
  <cp:revision>11</cp:revision>
  <cp:lastPrinted>2018-05-30T00:42:00Z</cp:lastPrinted>
  <dcterms:created xsi:type="dcterms:W3CDTF">2021-04-04T03:15:00Z</dcterms:created>
  <dcterms:modified xsi:type="dcterms:W3CDTF">2021-04-04T08:21:00Z</dcterms:modified>
</cp:coreProperties>
</file>