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0ABE1" w14:textId="4E708707" w:rsidR="0038383C" w:rsidRDefault="00DF1308" w:rsidP="0038383C">
      <w:pPr>
        <w:jc w:val="center"/>
      </w:pPr>
      <w:r>
        <w:rPr>
          <w:rFonts w:hint="eastAsia"/>
        </w:rPr>
        <w:t>令和</w:t>
      </w:r>
      <w:r w:rsidR="00CE547B">
        <w:rPr>
          <w:rFonts w:hint="eastAsia"/>
        </w:rPr>
        <w:t>８</w:t>
      </w:r>
      <w:r w:rsidR="000D0379">
        <w:rPr>
          <w:rFonts w:hint="eastAsia"/>
        </w:rPr>
        <w:t>年度</w:t>
      </w:r>
      <w:r w:rsidR="000E49DC">
        <w:rPr>
          <w:rFonts w:hint="eastAsia"/>
        </w:rPr>
        <w:t>和歌山市認知症カフェ運営</w:t>
      </w:r>
      <w:r w:rsidR="00906411">
        <w:rPr>
          <w:rFonts w:hint="eastAsia"/>
        </w:rPr>
        <w:t>事業者募集要領</w:t>
      </w:r>
    </w:p>
    <w:p w14:paraId="604EADBA" w14:textId="77777777" w:rsidR="0038383C" w:rsidRPr="00260331" w:rsidRDefault="0038383C" w:rsidP="0038383C">
      <w:pPr>
        <w:jc w:val="center"/>
      </w:pPr>
    </w:p>
    <w:p w14:paraId="456BB45A" w14:textId="77777777" w:rsidR="0038383C" w:rsidRDefault="003F147C" w:rsidP="0038383C">
      <w:r>
        <w:rPr>
          <w:rFonts w:hint="eastAsia"/>
        </w:rPr>
        <w:t xml:space="preserve">１　</w:t>
      </w:r>
      <w:r w:rsidR="0038383C">
        <w:rPr>
          <w:rFonts w:hint="eastAsia"/>
        </w:rPr>
        <w:t>事業目的</w:t>
      </w:r>
    </w:p>
    <w:p w14:paraId="4FF2BD3B" w14:textId="77777777" w:rsidR="0038383C" w:rsidRDefault="005265C5" w:rsidP="003F147C">
      <w:pPr>
        <w:ind w:leftChars="100" w:left="210" w:firstLineChars="100" w:firstLine="210"/>
      </w:pPr>
      <w:r>
        <w:rPr>
          <w:rFonts w:hint="eastAsia"/>
        </w:rPr>
        <w:t>認知症の人が住み慣れた地域で安心して生活できる環境を維持し、家族の介護負担の軽減を図るため、</w:t>
      </w:r>
      <w:r w:rsidR="00083C59">
        <w:rPr>
          <w:rFonts w:hint="eastAsia"/>
        </w:rPr>
        <w:t>認知症の人と</w:t>
      </w:r>
      <w:r w:rsidR="00395828">
        <w:rPr>
          <w:rFonts w:hint="eastAsia"/>
        </w:rPr>
        <w:t>その</w:t>
      </w:r>
      <w:r w:rsidR="00083C59">
        <w:rPr>
          <w:rFonts w:hint="eastAsia"/>
        </w:rPr>
        <w:t>家族</w:t>
      </w:r>
      <w:r w:rsidR="00395828">
        <w:rPr>
          <w:rFonts w:hint="eastAsia"/>
        </w:rPr>
        <w:t>、地域住民</w:t>
      </w:r>
      <w:r>
        <w:rPr>
          <w:rFonts w:hint="eastAsia"/>
        </w:rPr>
        <w:t>等</w:t>
      </w:r>
      <w:r w:rsidR="00716E8A">
        <w:rPr>
          <w:rFonts w:hint="eastAsia"/>
        </w:rPr>
        <w:t>が</w:t>
      </w:r>
      <w:r>
        <w:rPr>
          <w:rFonts w:hint="eastAsia"/>
        </w:rPr>
        <w:t>気軽に集い</w:t>
      </w:r>
      <w:r w:rsidR="00083C59">
        <w:rPr>
          <w:rFonts w:hint="eastAsia"/>
        </w:rPr>
        <w:t>交流するとともに、認知症について</w:t>
      </w:r>
      <w:r w:rsidR="00395828">
        <w:rPr>
          <w:rFonts w:hint="eastAsia"/>
        </w:rPr>
        <w:t>の</w:t>
      </w:r>
      <w:r w:rsidR="00600E3B">
        <w:rPr>
          <w:rFonts w:hint="eastAsia"/>
        </w:rPr>
        <w:t>地域住民の</w:t>
      </w:r>
      <w:r w:rsidR="0038383C">
        <w:rPr>
          <w:rFonts w:hint="eastAsia"/>
        </w:rPr>
        <w:t>理解を深め</w:t>
      </w:r>
      <w:r w:rsidR="00A8538F">
        <w:rPr>
          <w:rFonts w:hint="eastAsia"/>
        </w:rPr>
        <w:t>、</w:t>
      </w:r>
      <w:r w:rsidR="00D110C3">
        <w:rPr>
          <w:rFonts w:hint="eastAsia"/>
        </w:rPr>
        <w:t>また</w:t>
      </w:r>
      <w:r w:rsidR="00600E3B">
        <w:rPr>
          <w:rFonts w:hint="eastAsia"/>
        </w:rPr>
        <w:t>認知症の相談</w:t>
      </w:r>
      <w:r w:rsidR="00C01406">
        <w:rPr>
          <w:rFonts w:hint="eastAsia"/>
        </w:rPr>
        <w:t>等</w:t>
      </w:r>
      <w:r w:rsidR="00600E3B">
        <w:rPr>
          <w:rFonts w:hint="eastAsia"/>
        </w:rPr>
        <w:t>ができる場として</w:t>
      </w:r>
      <w:r w:rsidR="00E23379">
        <w:rPr>
          <w:rFonts w:hint="eastAsia"/>
        </w:rPr>
        <w:t>認知症カフェ（以下、単にカフェという。）</w:t>
      </w:r>
      <w:r w:rsidR="0038383C">
        <w:rPr>
          <w:rFonts w:hint="eastAsia"/>
        </w:rPr>
        <w:t>を</w:t>
      </w:r>
      <w:r w:rsidR="00600E3B">
        <w:rPr>
          <w:rFonts w:hint="eastAsia"/>
        </w:rPr>
        <w:t>新たに</w:t>
      </w:r>
      <w:r w:rsidR="0038383C">
        <w:rPr>
          <w:rFonts w:hint="eastAsia"/>
        </w:rPr>
        <w:t>市内に設置</w:t>
      </w:r>
      <w:r w:rsidR="006218AD">
        <w:rPr>
          <w:rFonts w:hint="eastAsia"/>
        </w:rPr>
        <w:t>し、</w:t>
      </w:r>
      <w:r w:rsidR="00D110C3">
        <w:rPr>
          <w:rFonts w:hint="eastAsia"/>
        </w:rPr>
        <w:t>運営</w:t>
      </w:r>
      <w:r w:rsidR="0038383C">
        <w:rPr>
          <w:rFonts w:hint="eastAsia"/>
        </w:rPr>
        <w:t>する</w:t>
      </w:r>
      <w:r w:rsidR="00F30F30">
        <w:rPr>
          <w:rFonts w:hint="eastAsia"/>
        </w:rPr>
        <w:t>団体に補助金を交付する</w:t>
      </w:r>
      <w:r w:rsidR="0038383C">
        <w:rPr>
          <w:rFonts w:hint="eastAsia"/>
        </w:rPr>
        <w:t>。</w:t>
      </w:r>
    </w:p>
    <w:p w14:paraId="2E5266C9" w14:textId="77777777" w:rsidR="00A8604D" w:rsidRDefault="00A8604D" w:rsidP="00A8604D">
      <w:pPr>
        <w:widowControl/>
        <w:rPr>
          <w:rFonts w:asciiTheme="minorEastAsia" w:hAnsiTheme="minorEastAsia" w:cs="ＭＳ Ｐゴシック"/>
          <w:color w:val="000000"/>
          <w:kern w:val="0"/>
          <w:szCs w:val="21"/>
        </w:rPr>
      </w:pPr>
    </w:p>
    <w:p w14:paraId="2A3E0B81" w14:textId="77777777" w:rsidR="00310FD2" w:rsidRDefault="00E23379" w:rsidP="00A8604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２　設置する</w:t>
      </w:r>
      <w:r w:rsidR="00310FD2">
        <w:rPr>
          <w:rFonts w:asciiTheme="minorEastAsia" w:hAnsiTheme="minorEastAsia" w:cs="ＭＳ Ｐゴシック" w:hint="eastAsia"/>
          <w:color w:val="000000"/>
          <w:kern w:val="0"/>
          <w:szCs w:val="21"/>
        </w:rPr>
        <w:t>カフェについて</w:t>
      </w:r>
    </w:p>
    <w:p w14:paraId="294C2F94" w14:textId="77777777" w:rsidR="00A8604D" w:rsidRPr="00A8604D" w:rsidRDefault="00310FD2" w:rsidP="00A8604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w:t>
      </w:r>
      <w:r w:rsidR="004423BD">
        <w:rPr>
          <w:rFonts w:asciiTheme="minorEastAsia" w:hAnsiTheme="minorEastAsia" w:cs="ＭＳ Ｐゴシック" w:hint="eastAsia"/>
          <w:color w:val="000000"/>
          <w:kern w:val="0"/>
          <w:szCs w:val="21"/>
        </w:rPr>
        <w:t>参加</w:t>
      </w:r>
      <w:r w:rsidR="00A8604D" w:rsidRPr="00A8604D">
        <w:rPr>
          <w:rFonts w:asciiTheme="minorEastAsia" w:hAnsiTheme="minorEastAsia" w:cs="ＭＳ Ｐゴシック" w:hint="eastAsia"/>
          <w:color w:val="000000"/>
          <w:kern w:val="0"/>
          <w:szCs w:val="21"/>
        </w:rPr>
        <w:t xml:space="preserve">対象者 </w:t>
      </w:r>
    </w:p>
    <w:p w14:paraId="6ACA00D4" w14:textId="77777777" w:rsidR="00A8604D" w:rsidRPr="00A8604D" w:rsidRDefault="00395828" w:rsidP="00E45B0E">
      <w:pPr>
        <w:widowControl/>
        <w:ind w:firstLineChars="200" w:firstLine="42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認知症の人と</w:t>
      </w:r>
      <w:r w:rsidR="00A8604D" w:rsidRPr="00A8604D">
        <w:rPr>
          <w:rFonts w:asciiTheme="minorEastAsia" w:hAnsiTheme="minorEastAsia" w:cs="ＭＳ Ｐゴシック" w:hint="eastAsia"/>
          <w:color w:val="000000"/>
          <w:kern w:val="0"/>
          <w:szCs w:val="21"/>
        </w:rPr>
        <w:t>その家族、地域住民、専門職種等、誰でも自由に参加できるものであること。</w:t>
      </w:r>
    </w:p>
    <w:p w14:paraId="628EAA77" w14:textId="77777777" w:rsidR="00A8604D" w:rsidRPr="00A8604D" w:rsidRDefault="00310FD2" w:rsidP="00A8604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（２）</w:t>
      </w:r>
      <w:r w:rsidR="00A8604D" w:rsidRPr="00A8604D">
        <w:rPr>
          <w:rFonts w:asciiTheme="minorEastAsia" w:hAnsiTheme="minorEastAsia" w:cs="ＭＳ Ｐゴシック" w:hint="eastAsia"/>
          <w:color w:val="000000"/>
          <w:kern w:val="0"/>
          <w:szCs w:val="21"/>
        </w:rPr>
        <w:t>名称</w:t>
      </w:r>
    </w:p>
    <w:p w14:paraId="162E9556" w14:textId="77777777" w:rsidR="00A8604D" w:rsidRPr="003F147C" w:rsidRDefault="009868C0" w:rsidP="00E45B0E">
      <w:pPr>
        <w:widowControl/>
        <w:ind w:leftChars="100" w:left="210" w:firstLineChars="100" w:firstLine="21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「オレンジカフェ」の字句を</w:t>
      </w:r>
      <w:r w:rsidR="00E45B0E">
        <w:rPr>
          <w:rFonts w:asciiTheme="minorEastAsia" w:hAnsiTheme="minorEastAsia" w:cs="ＭＳ Ｐゴシック" w:hint="eastAsia"/>
          <w:color w:val="000000"/>
          <w:kern w:val="0"/>
          <w:szCs w:val="21"/>
        </w:rPr>
        <w:t>含んだ名称とすること。</w:t>
      </w:r>
    </w:p>
    <w:p w14:paraId="1423D29F" w14:textId="77777777" w:rsidR="00A8604D" w:rsidRPr="00A8604D" w:rsidRDefault="00310FD2" w:rsidP="00A8604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（３）</w:t>
      </w:r>
      <w:r w:rsidR="00A8604D" w:rsidRPr="00A8604D">
        <w:rPr>
          <w:rFonts w:asciiTheme="minorEastAsia" w:hAnsiTheme="minorEastAsia" w:cs="ＭＳ Ｐゴシック" w:hint="eastAsia"/>
          <w:color w:val="000000"/>
          <w:kern w:val="0"/>
          <w:szCs w:val="21"/>
        </w:rPr>
        <w:t>設備</w:t>
      </w:r>
    </w:p>
    <w:p w14:paraId="3D53D117" w14:textId="77777777" w:rsidR="00A8604D" w:rsidRPr="00A8604D" w:rsidRDefault="00E45B0E" w:rsidP="00E17275">
      <w:pPr>
        <w:widowControl/>
        <w:ind w:firstLineChars="200" w:firstLine="42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カフェ</w:t>
      </w:r>
      <w:r w:rsidR="00A8604D" w:rsidRPr="00A8604D">
        <w:rPr>
          <w:rFonts w:asciiTheme="minorEastAsia" w:hAnsiTheme="minorEastAsia" w:cs="ＭＳ Ｐゴシック" w:hint="eastAsia"/>
          <w:color w:val="000000"/>
          <w:kern w:val="0"/>
          <w:szCs w:val="21"/>
        </w:rPr>
        <w:t>には、次の設備を設ける</w:t>
      </w:r>
      <w:r>
        <w:rPr>
          <w:rFonts w:asciiTheme="minorEastAsia" w:hAnsiTheme="minorEastAsia" w:cs="ＭＳ Ｐゴシック" w:hint="eastAsia"/>
          <w:color w:val="000000"/>
          <w:kern w:val="0"/>
          <w:szCs w:val="21"/>
        </w:rPr>
        <w:t>こととする</w:t>
      </w:r>
      <w:r w:rsidR="00A8604D" w:rsidRPr="00A8604D">
        <w:rPr>
          <w:rFonts w:asciiTheme="minorEastAsia" w:hAnsiTheme="minorEastAsia" w:cs="ＭＳ Ｐゴシック" w:hint="eastAsia"/>
          <w:color w:val="000000"/>
          <w:kern w:val="0"/>
          <w:szCs w:val="21"/>
        </w:rPr>
        <w:t>。</w:t>
      </w:r>
    </w:p>
    <w:p w14:paraId="53892317" w14:textId="77777777" w:rsidR="00A8604D" w:rsidRPr="00A8604D" w:rsidRDefault="00F96DCA" w:rsidP="00553786">
      <w:pPr>
        <w:widowControl/>
        <w:ind w:leftChars="200" w:left="630" w:hangingChars="100" w:hanging="21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sidR="00553786">
        <w:rPr>
          <w:rFonts w:asciiTheme="minorEastAsia" w:hAnsiTheme="minorEastAsia" w:cs="ＭＳ Ｐゴシック" w:hint="eastAsia"/>
          <w:color w:val="000000"/>
          <w:kern w:val="0"/>
          <w:szCs w:val="21"/>
        </w:rPr>
        <w:t>交流スペース（</w:t>
      </w:r>
      <w:r w:rsidR="00294424">
        <w:rPr>
          <w:rFonts w:asciiTheme="minorEastAsia" w:hAnsiTheme="minorEastAsia" w:cs="ＭＳ Ｐゴシック" w:hint="eastAsia"/>
          <w:color w:val="000000"/>
          <w:kern w:val="0"/>
          <w:szCs w:val="21"/>
        </w:rPr>
        <w:t>１０名以上の</w:t>
      </w:r>
      <w:r w:rsidR="00553786">
        <w:rPr>
          <w:rFonts w:asciiTheme="minorEastAsia" w:hAnsiTheme="minorEastAsia" w:cs="ＭＳ Ｐゴシック" w:hint="eastAsia"/>
          <w:color w:val="000000"/>
          <w:kern w:val="0"/>
          <w:szCs w:val="21"/>
        </w:rPr>
        <w:t>収容</w:t>
      </w:r>
      <w:r w:rsidR="00294424">
        <w:rPr>
          <w:rFonts w:asciiTheme="minorEastAsia" w:hAnsiTheme="minorEastAsia" w:cs="ＭＳ Ｐゴシック" w:hint="eastAsia"/>
          <w:color w:val="000000"/>
          <w:kern w:val="0"/>
          <w:szCs w:val="21"/>
        </w:rPr>
        <w:t>が可能で、</w:t>
      </w:r>
      <w:r w:rsidR="00553786">
        <w:rPr>
          <w:rFonts w:asciiTheme="minorEastAsia" w:hAnsiTheme="minorEastAsia" w:cs="ＭＳ Ｐゴシック" w:hint="eastAsia"/>
          <w:color w:val="000000"/>
          <w:kern w:val="0"/>
          <w:szCs w:val="21"/>
        </w:rPr>
        <w:t>かつ、</w:t>
      </w:r>
      <w:r w:rsidR="00294424">
        <w:rPr>
          <w:rFonts w:asciiTheme="minorEastAsia" w:hAnsiTheme="minorEastAsia" w:cs="ＭＳ Ｐゴシック" w:hint="eastAsia"/>
          <w:color w:val="000000"/>
          <w:kern w:val="0"/>
          <w:szCs w:val="21"/>
        </w:rPr>
        <w:t>高齢者が参加しやすい</w:t>
      </w:r>
      <w:r w:rsidR="00553786">
        <w:rPr>
          <w:rFonts w:asciiTheme="minorEastAsia" w:hAnsiTheme="minorEastAsia" w:cs="ＭＳ Ｐゴシック" w:hint="eastAsia"/>
          <w:color w:val="000000"/>
          <w:kern w:val="0"/>
          <w:szCs w:val="21"/>
        </w:rPr>
        <w:t>ものであること）</w:t>
      </w:r>
    </w:p>
    <w:p w14:paraId="4F140AFD" w14:textId="77777777" w:rsidR="00A8604D" w:rsidRPr="00A8604D" w:rsidRDefault="00F96DCA" w:rsidP="00553786">
      <w:pPr>
        <w:widowControl/>
        <w:ind w:firstLineChars="200" w:firstLine="42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sidR="00A8604D" w:rsidRPr="00A8604D">
        <w:rPr>
          <w:rFonts w:asciiTheme="minorEastAsia" w:hAnsiTheme="minorEastAsia" w:cs="ＭＳ Ｐゴシック" w:hint="eastAsia"/>
          <w:color w:val="000000"/>
          <w:kern w:val="0"/>
          <w:szCs w:val="21"/>
        </w:rPr>
        <w:t>飲み物の提供できる設備</w:t>
      </w:r>
    </w:p>
    <w:p w14:paraId="4EF65963" w14:textId="77777777" w:rsidR="00A8604D" w:rsidRPr="00553786" w:rsidRDefault="00F96DCA" w:rsidP="00E45B0E">
      <w:pPr>
        <w:widowControl/>
        <w:ind w:firstLineChars="200" w:firstLine="42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sidR="00A8604D" w:rsidRPr="00A8604D">
        <w:rPr>
          <w:rFonts w:asciiTheme="minorEastAsia" w:hAnsiTheme="minorEastAsia" w:cs="ＭＳ Ｐゴシック" w:hint="eastAsia"/>
          <w:color w:val="000000"/>
          <w:kern w:val="0"/>
          <w:szCs w:val="21"/>
        </w:rPr>
        <w:t xml:space="preserve">その他事業の実施に必要なもの　　　</w:t>
      </w:r>
    </w:p>
    <w:p w14:paraId="5BCFFDC2" w14:textId="77777777" w:rsidR="00A8604D" w:rsidRPr="00A8604D" w:rsidRDefault="00310FD2" w:rsidP="00A8604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（４）</w:t>
      </w:r>
      <w:r w:rsidR="00A8604D" w:rsidRPr="00A8604D">
        <w:rPr>
          <w:rFonts w:asciiTheme="minorEastAsia" w:hAnsiTheme="minorEastAsia" w:cs="ＭＳ Ｐゴシック" w:hint="eastAsia"/>
          <w:color w:val="000000"/>
          <w:kern w:val="0"/>
          <w:szCs w:val="21"/>
        </w:rPr>
        <w:t>実施方法</w:t>
      </w:r>
    </w:p>
    <w:p w14:paraId="5546F0AA" w14:textId="77777777" w:rsidR="00553786" w:rsidRDefault="00310FD2" w:rsidP="00553786">
      <w:pPr>
        <w:widowControl/>
        <w:ind w:firstLineChars="100" w:firstLine="21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ア　</w:t>
      </w:r>
      <w:r w:rsidR="001E0B1E">
        <w:rPr>
          <w:rFonts w:asciiTheme="minorEastAsia" w:hAnsiTheme="minorEastAsia" w:cs="ＭＳ Ｐゴシック" w:hint="eastAsia"/>
          <w:color w:val="000000"/>
          <w:kern w:val="0"/>
          <w:szCs w:val="21"/>
        </w:rPr>
        <w:t>開催時間、開催頻度等</w:t>
      </w:r>
    </w:p>
    <w:p w14:paraId="1D8B86E5" w14:textId="274AB516" w:rsidR="001E0B1E" w:rsidRDefault="00E23379" w:rsidP="001E0B1E">
      <w:pPr>
        <w:widowControl/>
        <w:ind w:firstLineChars="300" w:firstLine="63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１回当たり</w:t>
      </w:r>
      <w:r w:rsidR="008B6240">
        <w:rPr>
          <w:rFonts w:asciiTheme="minorEastAsia" w:hAnsiTheme="minorEastAsia" w:cs="ＭＳ Ｐゴシック" w:hint="eastAsia"/>
          <w:color w:val="000000"/>
          <w:kern w:val="0"/>
          <w:szCs w:val="21"/>
        </w:rPr>
        <w:t>２時間以上</w:t>
      </w:r>
      <w:r w:rsidR="00E45B0E">
        <w:rPr>
          <w:rFonts w:asciiTheme="minorEastAsia" w:hAnsiTheme="minorEastAsia" w:cs="ＭＳ Ｐゴシック" w:hint="eastAsia"/>
          <w:color w:val="000000"/>
          <w:kern w:val="0"/>
          <w:szCs w:val="21"/>
        </w:rPr>
        <w:t>で、</w:t>
      </w:r>
      <w:r w:rsidR="008B6240">
        <w:rPr>
          <w:rFonts w:asciiTheme="minorEastAsia" w:hAnsiTheme="minorEastAsia" w:cs="ＭＳ Ｐゴシック" w:hint="eastAsia"/>
          <w:color w:val="000000"/>
          <w:kern w:val="0"/>
          <w:szCs w:val="21"/>
        </w:rPr>
        <w:t>かつ、月</w:t>
      </w:r>
      <w:r w:rsidR="00D110C3">
        <w:rPr>
          <w:rFonts w:asciiTheme="minorEastAsia" w:hAnsiTheme="minorEastAsia" w:cs="ＭＳ Ｐゴシック" w:hint="eastAsia"/>
          <w:color w:val="000000"/>
          <w:kern w:val="0"/>
          <w:szCs w:val="21"/>
        </w:rPr>
        <w:t>に</w:t>
      </w:r>
      <w:r w:rsidR="00873865">
        <w:rPr>
          <w:rFonts w:asciiTheme="minorEastAsia" w:hAnsiTheme="minorEastAsia" w:cs="ＭＳ Ｐゴシック" w:hint="eastAsia"/>
          <w:color w:val="000000"/>
          <w:kern w:val="0"/>
          <w:szCs w:val="21"/>
        </w:rPr>
        <w:t>１回以上</w:t>
      </w:r>
      <w:r w:rsidR="008B6240">
        <w:rPr>
          <w:rFonts w:asciiTheme="minorEastAsia" w:hAnsiTheme="minorEastAsia" w:cs="ＭＳ Ｐゴシック" w:hint="eastAsia"/>
          <w:color w:val="000000"/>
          <w:kern w:val="0"/>
          <w:szCs w:val="21"/>
        </w:rPr>
        <w:t>カフェを開くこととする。</w:t>
      </w:r>
    </w:p>
    <w:p w14:paraId="0CC2D091" w14:textId="3FAAA7DF" w:rsidR="00A8604D" w:rsidRPr="008B6240" w:rsidRDefault="001E0B1E" w:rsidP="001E0B1E">
      <w:pPr>
        <w:widowControl/>
        <w:ind w:leftChars="200" w:left="420" w:firstLineChars="100" w:firstLine="210"/>
        <w:rPr>
          <w:rFonts w:asciiTheme="minorEastAsia" w:hAnsiTheme="minorEastAsia" w:cs="ＭＳ Ｐゴシック"/>
          <w:color w:val="000000"/>
          <w:kern w:val="0"/>
          <w:szCs w:val="21"/>
        </w:rPr>
      </w:pPr>
      <w:r>
        <w:rPr>
          <w:rFonts w:asciiTheme="minorEastAsia" w:hAnsiTheme="minorEastAsia" w:hint="eastAsia"/>
          <w:szCs w:val="21"/>
        </w:rPr>
        <w:t>補助金の交付決定後、速やかに企画、立案、</w:t>
      </w:r>
      <w:r w:rsidR="00653EF7">
        <w:rPr>
          <w:rFonts w:asciiTheme="minorEastAsia" w:hAnsiTheme="minorEastAsia" w:hint="eastAsia"/>
          <w:szCs w:val="21"/>
        </w:rPr>
        <w:t>広報、開催準備等を行うものとし、</w:t>
      </w:r>
      <w:r w:rsidR="00386F82">
        <w:rPr>
          <w:rFonts w:asciiTheme="minorEastAsia" w:hAnsiTheme="minorEastAsia" w:hint="eastAsia"/>
          <w:szCs w:val="21"/>
        </w:rPr>
        <w:t>補助事業完了後の令和</w:t>
      </w:r>
      <w:r w:rsidR="00D01582">
        <w:rPr>
          <w:rFonts w:asciiTheme="minorEastAsia" w:hAnsiTheme="minorEastAsia" w:hint="eastAsia"/>
          <w:szCs w:val="21"/>
        </w:rPr>
        <w:t>９</w:t>
      </w:r>
      <w:r>
        <w:rPr>
          <w:rFonts w:asciiTheme="minorEastAsia" w:hAnsiTheme="minorEastAsia" w:hint="eastAsia"/>
          <w:szCs w:val="21"/>
        </w:rPr>
        <w:t>年</w:t>
      </w:r>
      <w:r w:rsidR="009D6EB5">
        <w:rPr>
          <w:rFonts w:asciiTheme="minorEastAsia" w:hAnsiTheme="minorEastAsia" w:hint="eastAsia"/>
          <w:szCs w:val="21"/>
        </w:rPr>
        <w:t>４</w:t>
      </w:r>
      <w:r>
        <w:rPr>
          <w:rFonts w:asciiTheme="minorEastAsia" w:hAnsiTheme="minorEastAsia" w:hint="eastAsia"/>
          <w:szCs w:val="21"/>
        </w:rPr>
        <w:t>月以降も少なくとも２年以上継続して開催することを前提とした事業計画となっていること。</w:t>
      </w:r>
    </w:p>
    <w:p w14:paraId="28C80832" w14:textId="77777777" w:rsidR="00553786" w:rsidRDefault="00310FD2" w:rsidP="00E17275">
      <w:pPr>
        <w:widowControl/>
        <w:ind w:firstLineChars="100" w:firstLine="21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イ　</w:t>
      </w:r>
      <w:r w:rsidR="00A8604D" w:rsidRPr="00A8604D">
        <w:rPr>
          <w:rFonts w:asciiTheme="minorEastAsia" w:hAnsiTheme="minorEastAsia" w:cs="ＭＳ Ｐゴシック" w:hint="eastAsia"/>
          <w:color w:val="000000"/>
          <w:kern w:val="0"/>
          <w:szCs w:val="21"/>
        </w:rPr>
        <w:t>参加</w:t>
      </w:r>
      <w:r w:rsidR="00083C59">
        <w:rPr>
          <w:rFonts w:asciiTheme="minorEastAsia" w:hAnsiTheme="minorEastAsia" w:cs="ＭＳ Ｐゴシック" w:hint="eastAsia"/>
          <w:color w:val="000000"/>
          <w:kern w:val="0"/>
          <w:szCs w:val="21"/>
        </w:rPr>
        <w:t>者</w:t>
      </w:r>
      <w:r w:rsidR="00A8604D" w:rsidRPr="00A8604D">
        <w:rPr>
          <w:rFonts w:asciiTheme="minorEastAsia" w:hAnsiTheme="minorEastAsia" w:cs="ＭＳ Ｐゴシック" w:hint="eastAsia"/>
          <w:color w:val="000000"/>
          <w:kern w:val="0"/>
          <w:szCs w:val="21"/>
        </w:rPr>
        <w:t>負担</w:t>
      </w:r>
    </w:p>
    <w:p w14:paraId="1CEF1E83" w14:textId="77777777" w:rsidR="00A8604D" w:rsidRPr="00A8604D" w:rsidRDefault="00553786" w:rsidP="00D110C3">
      <w:pPr>
        <w:widowControl/>
        <w:ind w:firstLineChars="300" w:firstLine="63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飲食代</w:t>
      </w:r>
      <w:r w:rsidR="00083C59">
        <w:rPr>
          <w:rFonts w:asciiTheme="minorEastAsia" w:hAnsiTheme="minorEastAsia" w:cs="ＭＳ Ｐゴシック" w:hint="eastAsia"/>
          <w:color w:val="000000"/>
          <w:kern w:val="0"/>
          <w:szCs w:val="21"/>
        </w:rPr>
        <w:t>の実費</w:t>
      </w:r>
      <w:r w:rsidR="00A8604D" w:rsidRPr="00A8604D">
        <w:rPr>
          <w:rFonts w:asciiTheme="minorEastAsia" w:hAnsiTheme="minorEastAsia" w:cs="ＭＳ Ｐゴシック" w:hint="eastAsia"/>
          <w:color w:val="000000"/>
          <w:kern w:val="0"/>
          <w:szCs w:val="21"/>
        </w:rPr>
        <w:t xml:space="preserve">は参加者負担とする。 </w:t>
      </w:r>
    </w:p>
    <w:p w14:paraId="1C7251D9" w14:textId="77777777" w:rsidR="00A8604D" w:rsidRDefault="00310FD2" w:rsidP="00E17275">
      <w:pPr>
        <w:widowControl/>
        <w:ind w:firstLineChars="100" w:firstLine="21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ウ　</w:t>
      </w:r>
      <w:r w:rsidR="00A8604D" w:rsidRPr="00A8604D">
        <w:rPr>
          <w:rFonts w:asciiTheme="minorEastAsia" w:hAnsiTheme="minorEastAsia" w:cs="ＭＳ Ｐゴシック" w:hint="eastAsia"/>
          <w:color w:val="000000"/>
          <w:kern w:val="0"/>
          <w:szCs w:val="21"/>
        </w:rPr>
        <w:t>実施内容</w:t>
      </w:r>
    </w:p>
    <w:p w14:paraId="68BAA588" w14:textId="77777777" w:rsidR="00E23379" w:rsidRPr="00E23379" w:rsidRDefault="009868C0" w:rsidP="00D110C3">
      <w:pPr>
        <w:widowControl/>
        <w:ind w:leftChars="100" w:left="420" w:hangingChars="100" w:hanging="21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r w:rsidR="00D110C3">
        <w:rPr>
          <w:rFonts w:asciiTheme="minorEastAsia" w:hAnsiTheme="minorEastAsia" w:cs="ＭＳ Ｐゴシック" w:hint="eastAsia"/>
          <w:color w:val="000000"/>
          <w:kern w:val="0"/>
          <w:szCs w:val="21"/>
        </w:rPr>
        <w:t xml:space="preserve">　</w:t>
      </w:r>
      <w:r w:rsidR="00E23379">
        <w:rPr>
          <w:rFonts w:asciiTheme="minorEastAsia" w:hAnsiTheme="minorEastAsia" w:cs="ＭＳ Ｐゴシック" w:hint="eastAsia"/>
          <w:color w:val="000000"/>
          <w:kern w:val="0"/>
          <w:szCs w:val="21"/>
        </w:rPr>
        <w:t>次の</w:t>
      </w:r>
      <w:r w:rsidR="008B6240">
        <w:rPr>
          <w:rFonts w:asciiTheme="minorEastAsia" w:hAnsiTheme="minorEastAsia" w:cs="ＭＳ Ｐゴシック" w:hint="eastAsia"/>
          <w:color w:val="000000"/>
          <w:kern w:val="0"/>
          <w:szCs w:val="21"/>
        </w:rPr>
        <w:t>（ア）から（エ）の</w:t>
      </w:r>
      <w:r w:rsidR="00E23379">
        <w:rPr>
          <w:rFonts w:asciiTheme="minorEastAsia" w:hAnsiTheme="minorEastAsia" w:cs="ＭＳ Ｐゴシック" w:hint="eastAsia"/>
          <w:color w:val="000000"/>
          <w:kern w:val="0"/>
          <w:szCs w:val="21"/>
        </w:rPr>
        <w:t>内容を</w:t>
      </w:r>
      <w:r w:rsidR="008B6240">
        <w:rPr>
          <w:rFonts w:asciiTheme="minorEastAsia" w:hAnsiTheme="minorEastAsia" w:cs="ＭＳ Ｐゴシック" w:hint="eastAsia"/>
          <w:color w:val="000000"/>
          <w:kern w:val="0"/>
          <w:szCs w:val="21"/>
        </w:rPr>
        <w:t>含</w:t>
      </w:r>
      <w:r w:rsidR="001E0B1E">
        <w:rPr>
          <w:rFonts w:asciiTheme="minorEastAsia" w:hAnsiTheme="minorEastAsia" w:cs="ＭＳ Ｐゴシック" w:hint="eastAsia"/>
          <w:color w:val="000000"/>
          <w:kern w:val="0"/>
          <w:szCs w:val="21"/>
        </w:rPr>
        <w:t>めたカフェであること</w:t>
      </w:r>
      <w:r w:rsidR="008B6240">
        <w:rPr>
          <w:rFonts w:asciiTheme="minorEastAsia" w:hAnsiTheme="minorEastAsia" w:cs="ＭＳ Ｐゴシック" w:hint="eastAsia"/>
          <w:color w:val="000000"/>
          <w:kern w:val="0"/>
          <w:szCs w:val="21"/>
        </w:rPr>
        <w:t>。ただし、</w:t>
      </w:r>
      <w:r w:rsidR="00E23379">
        <w:rPr>
          <w:rFonts w:asciiTheme="minorEastAsia" w:hAnsiTheme="minorEastAsia" w:cs="ＭＳ Ｐゴシック" w:hint="eastAsia"/>
          <w:color w:val="000000"/>
          <w:kern w:val="0"/>
          <w:szCs w:val="21"/>
        </w:rPr>
        <w:t>（エ）</w:t>
      </w:r>
      <w:r w:rsidR="008B6240">
        <w:rPr>
          <w:rFonts w:asciiTheme="minorEastAsia" w:hAnsiTheme="minorEastAsia" w:cs="ＭＳ Ｐゴシック" w:hint="eastAsia"/>
          <w:color w:val="000000"/>
          <w:kern w:val="0"/>
          <w:szCs w:val="21"/>
        </w:rPr>
        <w:t>については、</w:t>
      </w:r>
      <w:r w:rsidR="001E0B1E">
        <w:rPr>
          <w:rFonts w:asciiTheme="minorEastAsia" w:hAnsiTheme="minorEastAsia" w:cs="ＭＳ Ｐゴシック" w:hint="eastAsia"/>
          <w:color w:val="000000"/>
          <w:kern w:val="0"/>
          <w:szCs w:val="21"/>
        </w:rPr>
        <w:t>必ずしも毎開催ごとに実施する必要はなく、開催状況を踏まえ随時実施すること。</w:t>
      </w:r>
    </w:p>
    <w:p w14:paraId="5B6D38FB" w14:textId="77777777" w:rsidR="00A8604D" w:rsidRPr="00A8604D" w:rsidRDefault="00310FD2" w:rsidP="00D110C3">
      <w:pPr>
        <w:widowControl/>
        <w:ind w:leftChars="100" w:left="210" w:firstLineChars="100" w:firstLine="21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（ア）</w:t>
      </w:r>
      <w:r w:rsidR="00292AD0">
        <w:rPr>
          <w:rFonts w:asciiTheme="minorEastAsia" w:hAnsiTheme="minorEastAsia" w:cs="ＭＳ Ｐゴシック" w:hint="eastAsia"/>
          <w:color w:val="000000"/>
          <w:kern w:val="0"/>
          <w:szCs w:val="21"/>
        </w:rPr>
        <w:t>認知症の人とその家族、地域住民、専門職種等の交流が図れること。</w:t>
      </w:r>
    </w:p>
    <w:p w14:paraId="082FE894" w14:textId="77777777" w:rsidR="00A8604D" w:rsidRPr="00A8604D" w:rsidRDefault="00310FD2" w:rsidP="00D110C3">
      <w:pPr>
        <w:widowControl/>
        <w:ind w:leftChars="100" w:left="210" w:firstLineChars="100" w:firstLine="21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（イ）</w:t>
      </w:r>
      <w:r w:rsidR="00A8604D" w:rsidRPr="00A8604D">
        <w:rPr>
          <w:rFonts w:asciiTheme="minorEastAsia" w:hAnsiTheme="minorEastAsia" w:cs="ＭＳ Ｐゴシック" w:hint="eastAsia"/>
          <w:color w:val="000000"/>
          <w:kern w:val="0"/>
          <w:szCs w:val="21"/>
        </w:rPr>
        <w:t>認知症に関する様々な相談に対応すること。</w:t>
      </w:r>
    </w:p>
    <w:p w14:paraId="30FA1EC1" w14:textId="77777777" w:rsidR="00F30F30" w:rsidRDefault="00310FD2" w:rsidP="00D110C3">
      <w:pPr>
        <w:widowControl/>
        <w:ind w:leftChars="100" w:left="210" w:firstLineChars="100" w:firstLine="21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（ウ）</w:t>
      </w:r>
      <w:r w:rsidR="00A8604D" w:rsidRPr="00A8604D">
        <w:rPr>
          <w:rFonts w:asciiTheme="minorEastAsia" w:hAnsiTheme="minorEastAsia" w:cs="ＭＳ Ｐゴシック" w:hint="eastAsia"/>
          <w:color w:val="000000"/>
          <w:kern w:val="0"/>
          <w:szCs w:val="21"/>
        </w:rPr>
        <w:t>相談内容により、適切な関係機関が行う支援につなぐこと。</w:t>
      </w:r>
    </w:p>
    <w:p w14:paraId="067A934E" w14:textId="77777777" w:rsidR="009868C0" w:rsidRDefault="009868C0" w:rsidP="00D110C3">
      <w:pPr>
        <w:widowControl/>
        <w:ind w:leftChars="100" w:left="210" w:firstLineChars="100" w:firstLine="21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（エ）認知症の人同士が話し合える本人ミーティングの場を設けること。</w:t>
      </w:r>
    </w:p>
    <w:p w14:paraId="2771CBDD" w14:textId="77777777" w:rsidR="00831D76" w:rsidRPr="00F30F30" w:rsidRDefault="00F96DCA" w:rsidP="00F30F30">
      <w:pPr>
        <w:widowControl/>
        <w:ind w:firstLineChars="100" w:firstLine="210"/>
        <w:rPr>
          <w:rFonts w:asciiTheme="minorEastAsia" w:hAnsiTheme="minorEastAsia" w:cs="ＭＳ Ｐゴシック"/>
          <w:color w:val="000000"/>
          <w:kern w:val="0"/>
          <w:szCs w:val="21"/>
        </w:rPr>
      </w:pPr>
      <w:r>
        <w:rPr>
          <w:rFonts w:asciiTheme="minorEastAsia" w:hAnsiTheme="minorEastAsia" w:hint="eastAsia"/>
          <w:szCs w:val="21"/>
        </w:rPr>
        <w:t xml:space="preserve">エ　</w:t>
      </w:r>
      <w:r w:rsidR="000A1F72">
        <w:rPr>
          <w:rFonts w:asciiTheme="minorEastAsia" w:hAnsiTheme="minorEastAsia" w:hint="eastAsia"/>
          <w:szCs w:val="21"/>
        </w:rPr>
        <w:t>その他</w:t>
      </w:r>
    </w:p>
    <w:p w14:paraId="53A69D6C" w14:textId="77777777" w:rsidR="000A1F72" w:rsidRDefault="000A1F72" w:rsidP="00F30F30">
      <w:pPr>
        <w:ind w:leftChars="200" w:left="420" w:firstLineChars="100" w:firstLine="210"/>
        <w:rPr>
          <w:rFonts w:asciiTheme="minorEastAsia" w:hAnsiTheme="minorEastAsia"/>
          <w:szCs w:val="21"/>
        </w:rPr>
      </w:pPr>
      <w:r>
        <w:rPr>
          <w:rFonts w:asciiTheme="minorEastAsia" w:hAnsiTheme="minorEastAsia" w:hint="eastAsia"/>
          <w:szCs w:val="21"/>
        </w:rPr>
        <w:t>カフェには、様々な</w:t>
      </w:r>
      <w:r w:rsidR="00D110C3">
        <w:rPr>
          <w:rFonts w:asciiTheme="minorEastAsia" w:hAnsiTheme="minorEastAsia" w:hint="eastAsia"/>
          <w:szCs w:val="21"/>
        </w:rPr>
        <w:t>運営</w:t>
      </w:r>
      <w:r>
        <w:rPr>
          <w:rFonts w:asciiTheme="minorEastAsia" w:hAnsiTheme="minorEastAsia" w:hint="eastAsia"/>
          <w:szCs w:val="21"/>
        </w:rPr>
        <w:t>形態が考えられるため、上記以外に</w:t>
      </w:r>
      <w:r w:rsidR="007601E3">
        <w:rPr>
          <w:rFonts w:asciiTheme="minorEastAsia" w:hAnsiTheme="minorEastAsia" w:hint="eastAsia"/>
          <w:szCs w:val="21"/>
        </w:rPr>
        <w:t>は</w:t>
      </w:r>
      <w:r>
        <w:rPr>
          <w:rFonts w:asciiTheme="minorEastAsia" w:hAnsiTheme="minorEastAsia" w:hint="eastAsia"/>
          <w:szCs w:val="21"/>
        </w:rPr>
        <w:t>細かく実施内容を</w:t>
      </w:r>
      <w:r w:rsidR="007601E3">
        <w:rPr>
          <w:rFonts w:asciiTheme="minorEastAsia" w:hAnsiTheme="minorEastAsia" w:hint="eastAsia"/>
          <w:szCs w:val="21"/>
        </w:rPr>
        <w:t>規定</w:t>
      </w:r>
      <w:r>
        <w:rPr>
          <w:rFonts w:asciiTheme="minorEastAsia" w:hAnsiTheme="minorEastAsia" w:hint="eastAsia"/>
          <w:szCs w:val="21"/>
        </w:rPr>
        <w:t>しないものとする。</w:t>
      </w:r>
      <w:r w:rsidR="007601E3">
        <w:rPr>
          <w:rFonts w:asciiTheme="minorEastAsia" w:hAnsiTheme="minorEastAsia" w:hint="eastAsia"/>
          <w:szCs w:val="21"/>
        </w:rPr>
        <w:t>ただし、交付決定に当たっては、</w:t>
      </w:r>
      <w:r>
        <w:rPr>
          <w:rFonts w:asciiTheme="minorEastAsia" w:hAnsiTheme="minorEastAsia" w:hint="eastAsia"/>
          <w:szCs w:val="21"/>
        </w:rPr>
        <w:t>認知症の人とその家族がそれぞれの状態にあった過ごし方ができるように配慮されたものである</w:t>
      </w:r>
      <w:r w:rsidR="007601E3">
        <w:rPr>
          <w:rFonts w:asciiTheme="minorEastAsia" w:hAnsiTheme="minorEastAsia" w:hint="eastAsia"/>
          <w:szCs w:val="21"/>
        </w:rPr>
        <w:t>か、認知症の人が社会参加をするきっかけとなるように工夫されたものであるか</w:t>
      </w:r>
      <w:r w:rsidR="001C4D64">
        <w:rPr>
          <w:rFonts w:asciiTheme="minorEastAsia" w:hAnsiTheme="minorEastAsia" w:hint="eastAsia"/>
          <w:szCs w:val="21"/>
        </w:rPr>
        <w:t>、補助事業の終了後も継続して開催することができるか</w:t>
      </w:r>
      <w:r w:rsidR="00F96DCA">
        <w:rPr>
          <w:rFonts w:asciiTheme="minorEastAsia" w:hAnsiTheme="minorEastAsia" w:hint="eastAsia"/>
          <w:szCs w:val="21"/>
        </w:rPr>
        <w:t>、地域に開かれた場であるか</w:t>
      </w:r>
      <w:r w:rsidR="007601E3">
        <w:rPr>
          <w:rFonts w:asciiTheme="minorEastAsia" w:hAnsiTheme="minorEastAsia" w:hint="eastAsia"/>
          <w:szCs w:val="21"/>
        </w:rPr>
        <w:t>等を総合的に判断し、交付決定を行うものとする。</w:t>
      </w:r>
    </w:p>
    <w:p w14:paraId="39F224A8" w14:textId="77777777" w:rsidR="0038383C" w:rsidRPr="00A8604D" w:rsidRDefault="00F96DCA" w:rsidP="0038383C">
      <w:pPr>
        <w:rPr>
          <w:rFonts w:asciiTheme="minorEastAsia" w:hAnsiTheme="minorEastAsia"/>
          <w:szCs w:val="21"/>
        </w:rPr>
      </w:pPr>
      <w:r>
        <w:rPr>
          <w:rFonts w:asciiTheme="minorEastAsia" w:hAnsiTheme="minorEastAsia" w:hint="eastAsia"/>
          <w:szCs w:val="21"/>
        </w:rPr>
        <w:lastRenderedPageBreak/>
        <w:t>３</w:t>
      </w:r>
      <w:r w:rsidR="00756DC3">
        <w:rPr>
          <w:rFonts w:asciiTheme="minorEastAsia" w:hAnsiTheme="minorEastAsia" w:hint="eastAsia"/>
          <w:szCs w:val="21"/>
        </w:rPr>
        <w:t xml:space="preserve">　</w:t>
      </w:r>
      <w:r w:rsidR="00FF41CE">
        <w:rPr>
          <w:rFonts w:asciiTheme="minorEastAsia" w:hAnsiTheme="minorEastAsia" w:hint="eastAsia"/>
          <w:szCs w:val="21"/>
        </w:rPr>
        <w:t>応募要件</w:t>
      </w:r>
    </w:p>
    <w:p w14:paraId="19751481" w14:textId="77777777" w:rsidR="00756DC3" w:rsidRDefault="002578A1" w:rsidP="00E17275">
      <w:pPr>
        <w:ind w:firstLineChars="200" w:firstLine="420"/>
        <w:rPr>
          <w:rFonts w:asciiTheme="minorEastAsia" w:hAnsiTheme="minorEastAsia"/>
          <w:szCs w:val="21"/>
        </w:rPr>
      </w:pPr>
      <w:r>
        <w:rPr>
          <w:rFonts w:asciiTheme="minorEastAsia" w:hAnsiTheme="minorEastAsia" w:hint="eastAsia"/>
          <w:szCs w:val="21"/>
        </w:rPr>
        <w:t>この事業を実施する団体は</w:t>
      </w:r>
      <w:r w:rsidR="00A361C9">
        <w:rPr>
          <w:rFonts w:asciiTheme="minorEastAsia" w:hAnsiTheme="minorEastAsia" w:hint="eastAsia"/>
          <w:szCs w:val="21"/>
        </w:rPr>
        <w:t>、</w:t>
      </w:r>
      <w:r>
        <w:rPr>
          <w:rFonts w:asciiTheme="minorEastAsia" w:hAnsiTheme="minorEastAsia" w:hint="eastAsia"/>
          <w:szCs w:val="21"/>
        </w:rPr>
        <w:t>次の要件を全て満たす団体</w:t>
      </w:r>
      <w:r w:rsidR="0038383C" w:rsidRPr="00A8604D">
        <w:rPr>
          <w:rFonts w:asciiTheme="minorEastAsia" w:hAnsiTheme="minorEastAsia" w:hint="eastAsia"/>
          <w:szCs w:val="21"/>
        </w:rPr>
        <w:t>とする。</w:t>
      </w:r>
    </w:p>
    <w:p w14:paraId="3BA059AD" w14:textId="77777777" w:rsidR="009C15C7" w:rsidRDefault="00427911" w:rsidP="00D110C3">
      <w:pPr>
        <w:ind w:leftChars="100" w:left="210" w:firstLineChars="100" w:firstLine="210"/>
        <w:jc w:val="left"/>
        <w:rPr>
          <w:rFonts w:asciiTheme="minorEastAsia" w:hAnsiTheme="minorEastAsia"/>
        </w:rPr>
      </w:pPr>
      <w:r>
        <w:rPr>
          <w:rFonts w:asciiTheme="minorEastAsia" w:hAnsiTheme="minorEastAsia" w:hint="eastAsia"/>
        </w:rPr>
        <w:t>（</w:t>
      </w:r>
      <w:r w:rsidR="009C15C7">
        <w:rPr>
          <w:rFonts w:asciiTheme="minorEastAsia" w:hAnsiTheme="minorEastAsia" w:hint="eastAsia"/>
        </w:rPr>
        <w:t>１）</w:t>
      </w:r>
      <w:r w:rsidR="000E3258" w:rsidRPr="000E3258">
        <w:rPr>
          <w:rFonts w:asciiTheme="minorEastAsia" w:hAnsiTheme="minorEastAsia" w:hint="eastAsia"/>
        </w:rPr>
        <w:t>認知症に係る相談に応ずる業務に従事したことの</w:t>
      </w:r>
      <w:r w:rsidR="00007B85">
        <w:rPr>
          <w:rFonts w:asciiTheme="minorEastAsia" w:hAnsiTheme="minorEastAsia" w:hint="eastAsia"/>
        </w:rPr>
        <w:t>あ</w:t>
      </w:r>
      <w:r w:rsidR="000E3258" w:rsidRPr="000E3258">
        <w:rPr>
          <w:rFonts w:asciiTheme="minorEastAsia" w:hAnsiTheme="minorEastAsia" w:hint="eastAsia"/>
        </w:rPr>
        <w:t>る者を配置すること</w:t>
      </w:r>
      <w:r>
        <w:rPr>
          <w:rFonts w:asciiTheme="minorEastAsia" w:hAnsiTheme="minorEastAsia" w:hint="eastAsia"/>
        </w:rPr>
        <w:t>ができること</w:t>
      </w:r>
      <w:r w:rsidR="000E3258" w:rsidRPr="000E3258">
        <w:rPr>
          <w:rFonts w:asciiTheme="minorEastAsia" w:hAnsiTheme="minorEastAsia" w:hint="eastAsia"/>
        </w:rPr>
        <w:t>。</w:t>
      </w:r>
    </w:p>
    <w:p w14:paraId="119D2043" w14:textId="77777777" w:rsidR="00427911" w:rsidRPr="00427911" w:rsidRDefault="00427911" w:rsidP="00D110C3">
      <w:pPr>
        <w:ind w:leftChars="100" w:left="210" w:firstLineChars="100" w:firstLine="210"/>
        <w:jc w:val="left"/>
        <w:rPr>
          <w:rFonts w:asciiTheme="minorEastAsia" w:hAnsiTheme="minorEastAsia"/>
        </w:rPr>
      </w:pPr>
      <w:r>
        <w:rPr>
          <w:rFonts w:asciiTheme="minorEastAsia" w:hAnsiTheme="minorEastAsia" w:hint="eastAsia"/>
        </w:rPr>
        <w:t>（２）申請時点で既に本市の区域内において認知症カフェを運営していないこと。</w:t>
      </w:r>
    </w:p>
    <w:p w14:paraId="53EB58B8" w14:textId="77777777" w:rsidR="000E3258" w:rsidRPr="00756DC3" w:rsidRDefault="00427911" w:rsidP="00D110C3">
      <w:pPr>
        <w:ind w:leftChars="100" w:left="210" w:firstLineChars="100" w:firstLine="210"/>
        <w:rPr>
          <w:rFonts w:asciiTheme="minorEastAsia" w:hAnsiTheme="minorEastAsia"/>
        </w:rPr>
      </w:pPr>
      <w:r>
        <w:rPr>
          <w:rFonts w:asciiTheme="minorEastAsia" w:hAnsiTheme="minorEastAsia" w:hint="eastAsia"/>
        </w:rPr>
        <w:t>（３</w:t>
      </w:r>
      <w:r w:rsidR="005E08A3">
        <w:rPr>
          <w:rFonts w:asciiTheme="minorEastAsia" w:hAnsiTheme="minorEastAsia" w:hint="eastAsia"/>
        </w:rPr>
        <w:t>）定款、規約</w:t>
      </w:r>
      <w:r w:rsidR="000E3258" w:rsidRPr="000E3258">
        <w:rPr>
          <w:rFonts w:asciiTheme="minorEastAsia" w:hAnsiTheme="minorEastAsia" w:hint="eastAsia"/>
        </w:rPr>
        <w:t>等を定めていること。</w:t>
      </w:r>
    </w:p>
    <w:p w14:paraId="06B77565" w14:textId="77777777" w:rsidR="000E3258" w:rsidRPr="000E3258" w:rsidRDefault="00427911" w:rsidP="00D110C3">
      <w:pPr>
        <w:ind w:leftChars="100" w:left="210" w:firstLineChars="100" w:firstLine="210"/>
        <w:rPr>
          <w:rFonts w:asciiTheme="minorEastAsia" w:hAnsiTheme="minorEastAsia"/>
        </w:rPr>
      </w:pPr>
      <w:r>
        <w:rPr>
          <w:rFonts w:asciiTheme="minorEastAsia" w:hAnsiTheme="minorEastAsia" w:hint="eastAsia"/>
        </w:rPr>
        <w:t>（４</w:t>
      </w:r>
      <w:r w:rsidR="000E3258" w:rsidRPr="000E3258">
        <w:rPr>
          <w:rFonts w:asciiTheme="minorEastAsia" w:hAnsiTheme="minorEastAsia" w:hint="eastAsia"/>
        </w:rPr>
        <w:t>）代表者が定められていること。</w:t>
      </w:r>
    </w:p>
    <w:p w14:paraId="471F6268" w14:textId="77777777" w:rsidR="000E3258" w:rsidRPr="000E3258" w:rsidRDefault="00427911" w:rsidP="00D110C3">
      <w:pPr>
        <w:ind w:leftChars="200" w:left="840" w:hangingChars="200" w:hanging="420"/>
        <w:rPr>
          <w:rFonts w:asciiTheme="minorEastAsia" w:hAnsiTheme="minorEastAsia"/>
        </w:rPr>
      </w:pPr>
      <w:r>
        <w:rPr>
          <w:rFonts w:asciiTheme="minorEastAsia" w:hAnsiTheme="minorEastAsia" w:hint="eastAsia"/>
        </w:rPr>
        <w:t>（５</w:t>
      </w:r>
      <w:r w:rsidR="009C15C7">
        <w:rPr>
          <w:rFonts w:asciiTheme="minorEastAsia" w:hAnsiTheme="minorEastAsia" w:hint="eastAsia"/>
        </w:rPr>
        <w:t>）</w:t>
      </w:r>
      <w:r w:rsidR="000E3258" w:rsidRPr="000E3258">
        <w:rPr>
          <w:rFonts w:asciiTheme="minorEastAsia" w:hAnsiTheme="minorEastAsia" w:hint="eastAsia"/>
        </w:rPr>
        <w:t>政治上の主義を推進し、支持し、又はこれに反対することを主たる目的として活動していないこと。</w:t>
      </w:r>
    </w:p>
    <w:p w14:paraId="1A0F0AE6" w14:textId="77777777" w:rsidR="000E3258" w:rsidRPr="000E3258" w:rsidRDefault="00427911" w:rsidP="00D110C3">
      <w:pPr>
        <w:ind w:leftChars="200" w:left="840" w:hangingChars="200" w:hanging="420"/>
        <w:rPr>
          <w:rFonts w:asciiTheme="minorEastAsia" w:hAnsiTheme="minorEastAsia"/>
        </w:rPr>
      </w:pPr>
      <w:r>
        <w:rPr>
          <w:rFonts w:asciiTheme="minorEastAsia" w:hAnsiTheme="minorEastAsia" w:hint="eastAsia"/>
        </w:rPr>
        <w:t>（６</w:t>
      </w:r>
      <w:r w:rsidR="000E3258" w:rsidRPr="000E3258">
        <w:rPr>
          <w:rFonts w:asciiTheme="minorEastAsia" w:hAnsiTheme="minorEastAsia" w:hint="eastAsia"/>
        </w:rPr>
        <w:t>）宗教の教義を広め、儀</w:t>
      </w:r>
      <w:r w:rsidR="009C15C7">
        <w:rPr>
          <w:rFonts w:asciiTheme="minorEastAsia" w:hAnsiTheme="minorEastAsia" w:hint="eastAsia"/>
        </w:rPr>
        <w:t>式行事を行い、及び信者を教化育成することを主たる目的として活動し</w:t>
      </w:r>
      <w:r w:rsidR="000E3258" w:rsidRPr="000E3258">
        <w:rPr>
          <w:rFonts w:asciiTheme="minorEastAsia" w:hAnsiTheme="minorEastAsia" w:hint="eastAsia"/>
        </w:rPr>
        <w:t xml:space="preserve">ていないこと。 </w:t>
      </w:r>
    </w:p>
    <w:p w14:paraId="4E21C83C" w14:textId="77777777" w:rsidR="000E3258" w:rsidRPr="005E08A3" w:rsidRDefault="00427911" w:rsidP="00D110C3">
      <w:pPr>
        <w:ind w:leftChars="100" w:left="210" w:firstLineChars="100" w:firstLine="210"/>
      </w:pPr>
      <w:r>
        <w:rPr>
          <w:rFonts w:asciiTheme="minorEastAsia" w:hAnsiTheme="minorEastAsia" w:hint="eastAsia"/>
        </w:rPr>
        <w:t>（７</w:t>
      </w:r>
      <w:r w:rsidR="000E3258" w:rsidRPr="000E3258">
        <w:rPr>
          <w:rFonts w:asciiTheme="minorEastAsia" w:hAnsiTheme="minorEastAsia" w:hint="eastAsia"/>
        </w:rPr>
        <w:t>）</w:t>
      </w:r>
      <w:r w:rsidR="000E3258">
        <w:rPr>
          <w:rFonts w:hint="eastAsia"/>
        </w:rPr>
        <w:t>市税を滞納していないこと。</w:t>
      </w:r>
      <w:r w:rsidR="00BD259B">
        <w:rPr>
          <w:rFonts w:hint="eastAsia"/>
        </w:rPr>
        <w:t xml:space="preserve"> </w:t>
      </w:r>
    </w:p>
    <w:p w14:paraId="010B85DC" w14:textId="77777777" w:rsidR="0038383C" w:rsidRDefault="0038383C" w:rsidP="0038383C">
      <w:pPr>
        <w:rPr>
          <w:rFonts w:ascii="ＭＳ 明朝" w:eastAsia="ＭＳ 明朝" w:hAnsi="ＭＳ 明朝"/>
        </w:rPr>
      </w:pPr>
    </w:p>
    <w:p w14:paraId="321AF727" w14:textId="77777777" w:rsidR="004423BD" w:rsidRDefault="00F96DCA" w:rsidP="0038383C">
      <w:pPr>
        <w:rPr>
          <w:rFonts w:ascii="ＭＳ 明朝" w:eastAsia="ＭＳ 明朝" w:hAnsi="ＭＳ 明朝"/>
        </w:rPr>
      </w:pPr>
      <w:r>
        <w:rPr>
          <w:rFonts w:ascii="ＭＳ 明朝" w:eastAsia="ＭＳ 明朝" w:hAnsi="ＭＳ 明朝" w:hint="eastAsia"/>
        </w:rPr>
        <w:t>４</w:t>
      </w:r>
      <w:r w:rsidR="004423BD">
        <w:rPr>
          <w:rFonts w:ascii="ＭＳ 明朝" w:eastAsia="ＭＳ 明朝" w:hAnsi="ＭＳ 明朝" w:hint="eastAsia"/>
        </w:rPr>
        <w:t xml:space="preserve">　</w:t>
      </w:r>
      <w:r w:rsidR="004249BD">
        <w:rPr>
          <w:rFonts w:ascii="ＭＳ 明朝" w:eastAsia="ＭＳ 明朝" w:hAnsi="ＭＳ 明朝" w:hint="eastAsia"/>
        </w:rPr>
        <w:t>補助金交付</w:t>
      </w:r>
      <w:r w:rsidR="004423BD">
        <w:rPr>
          <w:rFonts w:ascii="ＭＳ 明朝" w:eastAsia="ＭＳ 明朝" w:hAnsi="ＭＳ 明朝" w:hint="eastAsia"/>
        </w:rPr>
        <w:t>件数</w:t>
      </w:r>
    </w:p>
    <w:p w14:paraId="4F886FC8" w14:textId="77777777" w:rsidR="004423BD" w:rsidRPr="00AC7E8E" w:rsidRDefault="004423BD" w:rsidP="0038383C">
      <w:pPr>
        <w:rPr>
          <w:rFonts w:ascii="ＭＳ 明朝" w:eastAsia="ＭＳ 明朝" w:hAnsi="ＭＳ 明朝"/>
        </w:rPr>
      </w:pPr>
      <w:r w:rsidRPr="00AC7E8E">
        <w:rPr>
          <w:rFonts w:ascii="ＭＳ 明朝" w:eastAsia="ＭＳ 明朝" w:hAnsi="ＭＳ 明朝" w:hint="eastAsia"/>
        </w:rPr>
        <w:t xml:space="preserve">　　</w:t>
      </w:r>
      <w:r w:rsidR="00D110C3" w:rsidRPr="00AC7E8E">
        <w:rPr>
          <w:rFonts w:ascii="ＭＳ 明朝" w:eastAsia="ＭＳ 明朝" w:hAnsi="ＭＳ 明朝" w:hint="eastAsia"/>
        </w:rPr>
        <w:t>予算の範囲内で交付決定を行うものとし、</w:t>
      </w:r>
      <w:r w:rsidR="00007B85" w:rsidRPr="00AC7E8E">
        <w:rPr>
          <w:rFonts w:ascii="ＭＳ 明朝" w:eastAsia="ＭＳ 明朝" w:hAnsi="ＭＳ 明朝" w:hint="eastAsia"/>
        </w:rPr>
        <w:t>本年度は、</w:t>
      </w:r>
      <w:r w:rsidR="004249BD" w:rsidRPr="00AC7E8E">
        <w:rPr>
          <w:rFonts w:ascii="ＭＳ 明朝" w:eastAsia="ＭＳ 明朝" w:hAnsi="ＭＳ 明朝" w:hint="eastAsia"/>
        </w:rPr>
        <w:t>選考によ</w:t>
      </w:r>
      <w:r w:rsidR="009A5E19" w:rsidRPr="00AC7E8E">
        <w:rPr>
          <w:rFonts w:ascii="ＭＳ 明朝" w:eastAsia="ＭＳ 明朝" w:hAnsi="ＭＳ 明朝" w:hint="eastAsia"/>
        </w:rPr>
        <w:t>り</w:t>
      </w:r>
      <w:r w:rsidR="004249BD" w:rsidRPr="00AC7E8E">
        <w:rPr>
          <w:rFonts w:ascii="ＭＳ 明朝" w:eastAsia="ＭＳ 明朝" w:hAnsi="ＭＳ 明朝" w:hint="eastAsia"/>
        </w:rPr>
        <w:t>２件を上限に交付決定を行う</w:t>
      </w:r>
      <w:r w:rsidRPr="00AC7E8E">
        <w:rPr>
          <w:rFonts w:ascii="ＭＳ 明朝" w:eastAsia="ＭＳ 明朝" w:hAnsi="ＭＳ 明朝" w:hint="eastAsia"/>
        </w:rPr>
        <w:t>。</w:t>
      </w:r>
    </w:p>
    <w:p w14:paraId="40351E1D" w14:textId="77777777" w:rsidR="004423BD" w:rsidRPr="00AC7E8E" w:rsidRDefault="004423BD" w:rsidP="0038383C">
      <w:pPr>
        <w:rPr>
          <w:rFonts w:ascii="ＭＳ 明朝" w:eastAsia="ＭＳ 明朝" w:hAnsi="ＭＳ 明朝"/>
        </w:rPr>
      </w:pPr>
    </w:p>
    <w:p w14:paraId="50D12795" w14:textId="77777777" w:rsidR="0038383C" w:rsidRPr="00AC7E8E" w:rsidRDefault="00F96DCA" w:rsidP="0038383C">
      <w:pPr>
        <w:rPr>
          <w:rFonts w:ascii="ＭＳ 明朝" w:eastAsia="ＭＳ 明朝" w:hAnsi="ＭＳ 明朝"/>
        </w:rPr>
      </w:pPr>
      <w:r w:rsidRPr="00AC7E8E">
        <w:rPr>
          <w:rFonts w:ascii="ＭＳ 明朝" w:eastAsia="ＭＳ 明朝" w:hAnsi="ＭＳ 明朝" w:hint="eastAsia"/>
        </w:rPr>
        <w:t>５</w:t>
      </w:r>
      <w:r w:rsidR="00427911" w:rsidRPr="00AC7E8E">
        <w:rPr>
          <w:rFonts w:ascii="ＭＳ 明朝" w:eastAsia="ＭＳ 明朝" w:hAnsi="ＭＳ 明朝" w:hint="eastAsia"/>
        </w:rPr>
        <w:t xml:space="preserve">　</w:t>
      </w:r>
      <w:r w:rsidR="0038383C" w:rsidRPr="00AC7E8E">
        <w:rPr>
          <w:rFonts w:ascii="ＭＳ 明朝" w:eastAsia="ＭＳ 明朝" w:hAnsi="ＭＳ 明朝" w:hint="eastAsia"/>
        </w:rPr>
        <w:t>補助金額</w:t>
      </w:r>
    </w:p>
    <w:p w14:paraId="02E8724C" w14:textId="77777777" w:rsidR="0038383C" w:rsidRPr="00AC7E8E" w:rsidRDefault="00926366" w:rsidP="007D6182">
      <w:pPr>
        <w:ind w:leftChars="100" w:left="630" w:hangingChars="200" w:hanging="420"/>
        <w:rPr>
          <w:rFonts w:ascii="ＭＳ 明朝" w:eastAsia="ＭＳ 明朝" w:hAnsi="ＭＳ 明朝"/>
        </w:rPr>
      </w:pPr>
      <w:r w:rsidRPr="00AC7E8E">
        <w:rPr>
          <w:rFonts w:ascii="ＭＳ 明朝" w:eastAsia="ＭＳ 明朝" w:hAnsi="ＭＳ 明朝" w:hint="eastAsia"/>
        </w:rPr>
        <w:t>（１）</w:t>
      </w:r>
      <w:r w:rsidR="00A361C9" w:rsidRPr="00AC7E8E">
        <w:rPr>
          <w:rFonts w:ascii="ＭＳ 明朝" w:eastAsia="ＭＳ 明朝" w:hAnsi="ＭＳ 明朝" w:hint="eastAsia"/>
        </w:rPr>
        <w:t>補助金の補助率は</w:t>
      </w:r>
      <w:r w:rsidR="003B58BD" w:rsidRPr="00AC7E8E">
        <w:rPr>
          <w:rFonts w:ascii="ＭＳ 明朝" w:eastAsia="ＭＳ 明朝" w:hAnsi="ＭＳ 明朝" w:hint="eastAsia"/>
        </w:rPr>
        <w:t>、</w:t>
      </w:r>
      <w:r w:rsidR="00A361C9" w:rsidRPr="00AC7E8E">
        <w:rPr>
          <w:rFonts w:ascii="ＭＳ 明朝" w:eastAsia="ＭＳ 明朝" w:hAnsi="ＭＳ 明朝" w:hint="eastAsia"/>
        </w:rPr>
        <w:t>補助対象経費</w:t>
      </w:r>
      <w:r w:rsidR="003B58BD" w:rsidRPr="00AC7E8E">
        <w:rPr>
          <w:rFonts w:ascii="ＭＳ 明朝" w:eastAsia="ＭＳ 明朝" w:hAnsi="ＭＳ 明朝" w:hint="eastAsia"/>
        </w:rPr>
        <w:t>の実支出額</w:t>
      </w:r>
      <w:r w:rsidR="00427911" w:rsidRPr="00AC7E8E">
        <w:rPr>
          <w:rFonts w:ascii="ＭＳ 明朝" w:eastAsia="ＭＳ 明朝" w:hAnsi="ＭＳ 明朝" w:hint="eastAsia"/>
        </w:rPr>
        <w:t>（</w:t>
      </w:r>
      <w:r w:rsidR="007D6182" w:rsidRPr="00AC7E8E">
        <w:rPr>
          <w:rFonts w:ascii="ＭＳ 明朝" w:eastAsia="ＭＳ 明朝" w:hAnsi="ＭＳ 明朝" w:hint="eastAsia"/>
        </w:rPr>
        <w:t>事業の実施による参加費などの収入額が補助対象外経費の実支出額を</w:t>
      </w:r>
      <w:r w:rsidR="00427911" w:rsidRPr="00AC7E8E">
        <w:rPr>
          <w:rFonts w:ascii="ＭＳ 明朝" w:eastAsia="ＭＳ 明朝" w:hAnsi="ＭＳ 明朝" w:hint="eastAsia"/>
        </w:rPr>
        <w:t>超える場合には、補助対象経費の実支出額</w:t>
      </w:r>
      <w:r w:rsidR="00007B85" w:rsidRPr="00AC7E8E">
        <w:rPr>
          <w:rFonts w:ascii="ＭＳ 明朝" w:eastAsia="ＭＳ 明朝" w:hAnsi="ＭＳ 明朝" w:hint="eastAsia"/>
        </w:rPr>
        <w:t>から当該超える額を控除した額</w:t>
      </w:r>
      <w:r w:rsidR="003B58BD" w:rsidRPr="00AC7E8E">
        <w:rPr>
          <w:rFonts w:ascii="ＭＳ 明朝" w:eastAsia="ＭＳ 明朝" w:hAnsi="ＭＳ 明朝" w:hint="eastAsia"/>
        </w:rPr>
        <w:t>）</w:t>
      </w:r>
      <w:r w:rsidR="00A361C9" w:rsidRPr="00AC7E8E">
        <w:rPr>
          <w:rFonts w:ascii="ＭＳ 明朝" w:eastAsia="ＭＳ 明朝" w:hAnsi="ＭＳ 明朝" w:hint="eastAsia"/>
        </w:rPr>
        <w:t>の１０分の１０</w:t>
      </w:r>
      <w:r w:rsidR="007456A8" w:rsidRPr="00AC7E8E">
        <w:rPr>
          <w:rFonts w:ascii="ＭＳ 明朝" w:eastAsia="ＭＳ 明朝" w:hAnsi="ＭＳ 明朝" w:hint="eastAsia"/>
        </w:rPr>
        <w:t>とし、</w:t>
      </w:r>
      <w:r w:rsidR="00083C59" w:rsidRPr="00AC7E8E">
        <w:rPr>
          <w:rFonts w:ascii="ＭＳ 明朝" w:eastAsia="ＭＳ 明朝" w:hAnsi="ＭＳ 明朝" w:hint="eastAsia"/>
        </w:rPr>
        <w:t>１団体</w:t>
      </w:r>
      <w:r w:rsidR="0038383C" w:rsidRPr="00AC7E8E">
        <w:rPr>
          <w:rFonts w:ascii="ＭＳ 明朝" w:eastAsia="ＭＳ 明朝" w:hAnsi="ＭＳ 明朝" w:hint="eastAsia"/>
        </w:rPr>
        <w:t>につき１０万円を上限</w:t>
      </w:r>
      <w:r w:rsidR="008A2B18" w:rsidRPr="00AC7E8E">
        <w:rPr>
          <w:rFonts w:ascii="ＭＳ 明朝" w:eastAsia="ＭＳ 明朝" w:hAnsi="ＭＳ 明朝" w:hint="eastAsia"/>
        </w:rPr>
        <w:t>と</w:t>
      </w:r>
      <w:r w:rsidR="0038383C" w:rsidRPr="00AC7E8E">
        <w:rPr>
          <w:rFonts w:ascii="ＭＳ 明朝" w:eastAsia="ＭＳ 明朝" w:hAnsi="ＭＳ 明朝" w:hint="eastAsia"/>
        </w:rPr>
        <w:t>する。</w:t>
      </w:r>
    </w:p>
    <w:p w14:paraId="2A75880E" w14:textId="77777777" w:rsidR="007456A8" w:rsidRPr="00AC7E8E" w:rsidRDefault="00926366" w:rsidP="007D6182">
      <w:pPr>
        <w:ind w:leftChars="100" w:left="630" w:hangingChars="200" w:hanging="420"/>
        <w:rPr>
          <w:rFonts w:ascii="ＭＳ 明朝" w:eastAsia="ＭＳ 明朝" w:hAnsi="ＭＳ 明朝" w:cs="Mangal"/>
          <w:kern w:val="1"/>
          <w:lang w:bidi="hi-IN"/>
        </w:rPr>
      </w:pPr>
      <w:r w:rsidRPr="00AC7E8E">
        <w:rPr>
          <w:rFonts w:ascii="ＭＳ 明朝" w:eastAsia="ＭＳ 明朝" w:hAnsi="ＭＳ 明朝" w:hint="eastAsia"/>
        </w:rPr>
        <w:t>（２）</w:t>
      </w:r>
      <w:r w:rsidR="0038383C" w:rsidRPr="00AC7E8E">
        <w:rPr>
          <w:rFonts w:ascii="ＭＳ 明朝" w:eastAsia="ＭＳ 明朝" w:hAnsi="ＭＳ 明朝" w:hint="eastAsia"/>
        </w:rPr>
        <w:t>補助対象経費</w:t>
      </w:r>
      <w:r w:rsidR="009F3A90" w:rsidRPr="00AC7E8E">
        <w:rPr>
          <w:rFonts w:ascii="ＭＳ 明朝" w:eastAsia="ＭＳ 明朝" w:hAnsi="ＭＳ 明朝" w:hint="eastAsia"/>
        </w:rPr>
        <w:t>は</w:t>
      </w:r>
      <w:r w:rsidR="007456A8" w:rsidRPr="00AC7E8E">
        <w:rPr>
          <w:rFonts w:ascii="ＭＳ 明朝" w:eastAsia="ＭＳ 明朝" w:hAnsi="ＭＳ 明朝" w:hint="eastAsia"/>
        </w:rPr>
        <w:t>事業の実施に直接必要な経費のうち、</w:t>
      </w:r>
      <w:r w:rsidR="00BF78FB" w:rsidRPr="00AC7E8E">
        <w:rPr>
          <w:rFonts w:ascii="ＭＳ 明朝" w:eastAsia="ＭＳ 明朝" w:hAnsi="ＭＳ 明朝" w:hint="eastAsia"/>
        </w:rPr>
        <w:t>需用</w:t>
      </w:r>
      <w:r w:rsidR="00133396" w:rsidRPr="00AC7E8E">
        <w:rPr>
          <w:rFonts w:ascii="ＭＳ 明朝" w:eastAsia="ＭＳ 明朝" w:hAnsi="ＭＳ 明朝" w:hint="eastAsia"/>
        </w:rPr>
        <w:t>費、役務費、使用料及び賃借料</w:t>
      </w:r>
      <w:r w:rsidR="003B58BD" w:rsidRPr="00AC7E8E">
        <w:rPr>
          <w:rFonts w:ascii="ＭＳ 明朝" w:eastAsia="ＭＳ 明朝" w:hAnsi="ＭＳ 明朝" w:hint="eastAsia"/>
        </w:rPr>
        <w:t>、備品</w:t>
      </w:r>
      <w:r w:rsidR="00083C59" w:rsidRPr="00AC7E8E">
        <w:rPr>
          <w:rFonts w:ascii="ＭＳ 明朝" w:eastAsia="ＭＳ 明朝" w:hAnsi="ＭＳ 明朝" w:hint="eastAsia"/>
        </w:rPr>
        <w:t>購入費</w:t>
      </w:r>
      <w:r w:rsidRPr="00AC7E8E">
        <w:rPr>
          <w:rFonts w:ascii="ＭＳ 明朝" w:eastAsia="ＭＳ 明朝" w:hAnsi="ＭＳ 明朝" w:cs="Mangal" w:hint="eastAsia"/>
          <w:kern w:val="1"/>
          <w:lang w:bidi="hi-IN"/>
        </w:rPr>
        <w:t>とする</w:t>
      </w:r>
      <w:r w:rsidR="0009439B" w:rsidRPr="00AC7E8E">
        <w:rPr>
          <w:rFonts w:ascii="ＭＳ 明朝" w:eastAsia="ＭＳ 明朝" w:hAnsi="ＭＳ 明朝" w:cs="Mangal" w:hint="eastAsia"/>
          <w:kern w:val="1"/>
          <w:lang w:bidi="hi-IN"/>
        </w:rPr>
        <w:t>。</w:t>
      </w:r>
      <w:r w:rsidR="003B58BD" w:rsidRPr="00AC7E8E">
        <w:rPr>
          <w:rFonts w:ascii="ＭＳ 明朝" w:eastAsia="ＭＳ 明朝" w:hAnsi="ＭＳ 明朝" w:cs="Mangal" w:hint="eastAsia"/>
          <w:kern w:val="1"/>
          <w:lang w:bidi="hi-IN"/>
        </w:rPr>
        <w:t>報酬、給料等の人件費は補助対象経費に含まれていないので留意すること。</w:t>
      </w:r>
    </w:p>
    <w:p w14:paraId="79F14EA3" w14:textId="77777777" w:rsidR="00926366" w:rsidRPr="00AC7E8E" w:rsidRDefault="00926366" w:rsidP="0038383C">
      <w:pPr>
        <w:rPr>
          <w:rFonts w:ascii="ＭＳ 明朝" w:eastAsia="ＭＳ 明朝" w:hAnsi="ＭＳ 明朝"/>
        </w:rPr>
      </w:pPr>
    </w:p>
    <w:p w14:paraId="3962B3FC" w14:textId="77777777" w:rsidR="0038383C" w:rsidRPr="00AC7E8E" w:rsidRDefault="00F96DCA" w:rsidP="0038383C">
      <w:pPr>
        <w:rPr>
          <w:rFonts w:ascii="ＭＳ 明朝" w:eastAsia="ＭＳ 明朝" w:hAnsi="ＭＳ 明朝"/>
        </w:rPr>
      </w:pPr>
      <w:r w:rsidRPr="00AC7E8E">
        <w:rPr>
          <w:rFonts w:ascii="ＭＳ 明朝" w:eastAsia="ＭＳ 明朝" w:hAnsi="ＭＳ 明朝" w:hint="eastAsia"/>
        </w:rPr>
        <w:t>６</w:t>
      </w:r>
      <w:r w:rsidR="00083C59" w:rsidRPr="00AC7E8E">
        <w:rPr>
          <w:rFonts w:ascii="ＭＳ 明朝" w:eastAsia="ＭＳ 明朝" w:hAnsi="ＭＳ 明朝" w:hint="eastAsia"/>
        </w:rPr>
        <w:t xml:space="preserve">　</w:t>
      </w:r>
      <w:r w:rsidR="00C9671A" w:rsidRPr="00AC7E8E">
        <w:rPr>
          <w:rFonts w:ascii="ＭＳ 明朝" w:eastAsia="ＭＳ 明朝" w:hAnsi="ＭＳ 明朝" w:hint="eastAsia"/>
        </w:rPr>
        <w:t>募集受付期間</w:t>
      </w:r>
    </w:p>
    <w:p w14:paraId="1A9F8C43" w14:textId="6C4F0DCB" w:rsidR="00CF0978" w:rsidRPr="00AC7E8E" w:rsidRDefault="00DE1084" w:rsidP="00DE1084">
      <w:pPr>
        <w:ind w:leftChars="100" w:left="210" w:firstLineChars="100" w:firstLine="210"/>
        <w:rPr>
          <w:rFonts w:ascii="ＭＳ 明朝" w:eastAsia="ＭＳ 明朝" w:hAnsi="ＭＳ 明朝"/>
        </w:rPr>
      </w:pPr>
      <w:r w:rsidRPr="00AC7E8E">
        <w:rPr>
          <w:rFonts w:ascii="ＭＳ 明朝" w:eastAsia="ＭＳ 明朝" w:hAnsi="ＭＳ 明朝" w:hint="eastAsia"/>
        </w:rPr>
        <w:t>受付時間は、</w:t>
      </w:r>
      <w:r w:rsidR="000D1BB9" w:rsidRPr="00AC7E8E">
        <w:rPr>
          <w:rFonts w:ascii="ＭＳ 明朝" w:eastAsia="ＭＳ 明朝" w:hAnsi="ＭＳ 明朝" w:hint="eastAsia"/>
        </w:rPr>
        <w:t>令和</w:t>
      </w:r>
      <w:r w:rsidR="00CE547B">
        <w:rPr>
          <w:rFonts w:ascii="ＭＳ 明朝" w:eastAsia="ＭＳ 明朝" w:hAnsi="ＭＳ 明朝" w:hint="eastAsia"/>
        </w:rPr>
        <w:t>８</w:t>
      </w:r>
      <w:r w:rsidR="000D1BB9" w:rsidRPr="00AC7E8E">
        <w:rPr>
          <w:rFonts w:ascii="ＭＳ 明朝" w:eastAsia="ＭＳ 明朝" w:hAnsi="ＭＳ 明朝" w:hint="eastAsia"/>
        </w:rPr>
        <w:t>年</w:t>
      </w:r>
      <w:r w:rsidR="000D5994" w:rsidRPr="00AC7E8E">
        <w:rPr>
          <w:rFonts w:ascii="ＭＳ 明朝" w:eastAsia="ＭＳ 明朝" w:hAnsi="ＭＳ 明朝" w:hint="eastAsia"/>
        </w:rPr>
        <w:t>６</w:t>
      </w:r>
      <w:r w:rsidR="00121883" w:rsidRPr="00AC7E8E">
        <w:rPr>
          <w:rFonts w:ascii="ＭＳ 明朝" w:eastAsia="ＭＳ 明朝" w:hAnsi="ＭＳ 明朝" w:hint="eastAsia"/>
        </w:rPr>
        <w:t>月</w:t>
      </w:r>
      <w:r w:rsidR="00471442">
        <w:rPr>
          <w:rFonts w:ascii="ＭＳ 明朝" w:eastAsia="ＭＳ 明朝" w:hAnsi="ＭＳ 明朝" w:hint="eastAsia"/>
        </w:rPr>
        <w:t>１</w:t>
      </w:r>
      <w:r w:rsidRPr="00AC7E8E">
        <w:rPr>
          <w:rFonts w:ascii="ＭＳ 明朝" w:eastAsia="ＭＳ 明朝" w:hAnsi="ＭＳ 明朝" w:hint="eastAsia"/>
        </w:rPr>
        <w:t>日</w:t>
      </w:r>
      <w:r w:rsidR="000D1BB9" w:rsidRPr="00AC7E8E">
        <w:rPr>
          <w:rFonts w:ascii="ＭＳ 明朝" w:eastAsia="ＭＳ 明朝" w:hAnsi="ＭＳ 明朝" w:hint="eastAsia"/>
        </w:rPr>
        <w:t>（</w:t>
      </w:r>
      <w:r w:rsidR="00CE547B">
        <w:rPr>
          <w:rFonts w:ascii="ＭＳ 明朝" w:eastAsia="ＭＳ 明朝" w:hAnsi="ＭＳ 明朝" w:hint="eastAsia"/>
        </w:rPr>
        <w:t>水</w:t>
      </w:r>
      <w:r w:rsidR="00CF0978" w:rsidRPr="00AC7E8E">
        <w:rPr>
          <w:rFonts w:ascii="ＭＳ 明朝" w:eastAsia="ＭＳ 明朝" w:hAnsi="ＭＳ 明朝" w:hint="eastAsia"/>
        </w:rPr>
        <w:t>）</w:t>
      </w:r>
      <w:r w:rsidR="005654CA" w:rsidRPr="00AC7E8E">
        <w:rPr>
          <w:rFonts w:ascii="ＭＳ 明朝" w:eastAsia="ＭＳ 明朝" w:hAnsi="ＭＳ 明朝" w:hint="eastAsia"/>
        </w:rPr>
        <w:t>から令和</w:t>
      </w:r>
      <w:r w:rsidR="00CE547B">
        <w:rPr>
          <w:rFonts w:ascii="ＭＳ 明朝" w:eastAsia="ＭＳ 明朝" w:hAnsi="ＭＳ 明朝" w:hint="eastAsia"/>
        </w:rPr>
        <w:t>８</w:t>
      </w:r>
      <w:r w:rsidR="005654CA" w:rsidRPr="00AC7E8E">
        <w:rPr>
          <w:rFonts w:ascii="ＭＳ 明朝" w:eastAsia="ＭＳ 明朝" w:hAnsi="ＭＳ 明朝" w:hint="eastAsia"/>
        </w:rPr>
        <w:t>年</w:t>
      </w:r>
      <w:r w:rsidR="000D5994" w:rsidRPr="00AC7E8E">
        <w:rPr>
          <w:rFonts w:ascii="ＭＳ 明朝" w:eastAsia="ＭＳ 明朝" w:hAnsi="ＭＳ 明朝" w:hint="eastAsia"/>
        </w:rPr>
        <w:t>６</w:t>
      </w:r>
      <w:r w:rsidR="00344408" w:rsidRPr="00AC7E8E">
        <w:rPr>
          <w:rFonts w:ascii="ＭＳ 明朝" w:eastAsia="ＭＳ 明朝" w:hAnsi="ＭＳ 明朝" w:hint="eastAsia"/>
        </w:rPr>
        <w:t>月</w:t>
      </w:r>
      <w:r w:rsidR="009466B3">
        <w:rPr>
          <w:rFonts w:ascii="ＭＳ 明朝" w:eastAsia="ＭＳ 明朝" w:hAnsi="ＭＳ 明朝" w:hint="eastAsia"/>
        </w:rPr>
        <w:t>２５</w:t>
      </w:r>
      <w:r w:rsidRPr="00AC7E8E">
        <w:rPr>
          <w:rFonts w:ascii="ＭＳ 明朝" w:eastAsia="ＭＳ 明朝" w:hAnsi="ＭＳ 明朝" w:hint="eastAsia"/>
        </w:rPr>
        <w:t>日</w:t>
      </w:r>
      <w:r w:rsidR="000D1BB9" w:rsidRPr="00AC7E8E">
        <w:rPr>
          <w:rFonts w:ascii="ＭＳ 明朝" w:eastAsia="ＭＳ 明朝" w:hAnsi="ＭＳ 明朝" w:hint="eastAsia"/>
        </w:rPr>
        <w:t>（</w:t>
      </w:r>
      <w:r w:rsidR="00CE547B">
        <w:rPr>
          <w:rFonts w:ascii="ＭＳ 明朝" w:eastAsia="ＭＳ 明朝" w:hAnsi="ＭＳ 明朝" w:hint="eastAsia"/>
        </w:rPr>
        <w:t>木</w:t>
      </w:r>
      <w:r w:rsidR="00CF0978" w:rsidRPr="00AC7E8E">
        <w:rPr>
          <w:rFonts w:ascii="ＭＳ 明朝" w:eastAsia="ＭＳ 明朝" w:hAnsi="ＭＳ 明朝" w:hint="eastAsia"/>
        </w:rPr>
        <w:t>）</w:t>
      </w:r>
      <w:r w:rsidRPr="00AC7E8E">
        <w:rPr>
          <w:rFonts w:ascii="ＭＳ 明朝" w:eastAsia="ＭＳ 明朝" w:hAnsi="ＭＳ 明朝" w:hint="eastAsia"/>
        </w:rPr>
        <w:t>まで（土曜日</w:t>
      </w:r>
      <w:r w:rsidR="00007B85" w:rsidRPr="00AC7E8E">
        <w:rPr>
          <w:rFonts w:ascii="ＭＳ 明朝" w:eastAsia="ＭＳ 明朝" w:hAnsi="ＭＳ 明朝" w:hint="eastAsia"/>
        </w:rPr>
        <w:t>、</w:t>
      </w:r>
      <w:r w:rsidRPr="00AC7E8E">
        <w:rPr>
          <w:rFonts w:ascii="ＭＳ 明朝" w:eastAsia="ＭＳ 明朝" w:hAnsi="ＭＳ 明朝" w:hint="eastAsia"/>
        </w:rPr>
        <w:t>日曜日</w:t>
      </w:r>
      <w:r w:rsidR="00456AD6" w:rsidRPr="00AC7E8E">
        <w:rPr>
          <w:rFonts w:ascii="ＭＳ 明朝" w:eastAsia="ＭＳ 明朝" w:hAnsi="ＭＳ 明朝" w:hint="eastAsia"/>
        </w:rPr>
        <w:t>、祝</w:t>
      </w:r>
    </w:p>
    <w:p w14:paraId="75D4A547" w14:textId="77777777" w:rsidR="0038383C" w:rsidRPr="00AC7E8E" w:rsidRDefault="00456AD6" w:rsidP="00DE1084">
      <w:pPr>
        <w:ind w:leftChars="100" w:left="210" w:firstLineChars="100" w:firstLine="210"/>
        <w:rPr>
          <w:rFonts w:ascii="ＭＳ 明朝" w:eastAsia="ＭＳ 明朝" w:hAnsi="ＭＳ 明朝"/>
        </w:rPr>
      </w:pPr>
      <w:r w:rsidRPr="00AC7E8E">
        <w:rPr>
          <w:rFonts w:ascii="ＭＳ 明朝" w:eastAsia="ＭＳ 明朝" w:hAnsi="ＭＳ 明朝" w:hint="eastAsia"/>
        </w:rPr>
        <w:t>日</w:t>
      </w:r>
      <w:r w:rsidR="00DE1084" w:rsidRPr="00AC7E8E">
        <w:rPr>
          <w:rFonts w:ascii="ＭＳ 明朝" w:eastAsia="ＭＳ 明朝" w:hAnsi="ＭＳ 明朝" w:hint="eastAsia"/>
        </w:rPr>
        <w:t>を除く。）</w:t>
      </w:r>
      <w:r w:rsidR="00301B6B" w:rsidRPr="00AC7E8E">
        <w:rPr>
          <w:rFonts w:ascii="ＭＳ 明朝" w:eastAsia="ＭＳ 明朝" w:hAnsi="ＭＳ 明朝" w:hint="eastAsia"/>
        </w:rPr>
        <w:t>の</w:t>
      </w:r>
      <w:r w:rsidR="00503A57" w:rsidRPr="00AC7E8E">
        <w:rPr>
          <w:rFonts w:ascii="ＭＳ 明朝" w:eastAsia="ＭＳ 明朝" w:hAnsi="ＭＳ 明朝" w:hint="eastAsia"/>
        </w:rPr>
        <w:t>午前９時から午後５時ま</w:t>
      </w:r>
      <w:r w:rsidR="0038383C" w:rsidRPr="00AC7E8E">
        <w:rPr>
          <w:rFonts w:ascii="ＭＳ 明朝" w:eastAsia="ＭＳ 明朝" w:hAnsi="ＭＳ 明朝" w:hint="eastAsia"/>
        </w:rPr>
        <w:t>で。ただし</w:t>
      </w:r>
      <w:r w:rsidR="00906411" w:rsidRPr="00AC7E8E">
        <w:rPr>
          <w:rFonts w:ascii="ＭＳ 明朝" w:eastAsia="ＭＳ 明朝" w:hAnsi="ＭＳ 明朝" w:hint="eastAsia"/>
        </w:rPr>
        <w:t>、</w:t>
      </w:r>
      <w:r w:rsidR="0038383C" w:rsidRPr="00AC7E8E">
        <w:rPr>
          <w:rFonts w:ascii="ＭＳ 明朝" w:eastAsia="ＭＳ 明朝" w:hAnsi="ＭＳ 明朝" w:hint="eastAsia"/>
        </w:rPr>
        <w:t>正午から午後１時まで</w:t>
      </w:r>
      <w:r w:rsidR="00DE1084" w:rsidRPr="00AC7E8E">
        <w:rPr>
          <w:rFonts w:ascii="ＭＳ 明朝" w:eastAsia="ＭＳ 明朝" w:hAnsi="ＭＳ 明朝" w:hint="eastAsia"/>
        </w:rPr>
        <w:t>の時間</w:t>
      </w:r>
      <w:r w:rsidR="0038383C" w:rsidRPr="00AC7E8E">
        <w:rPr>
          <w:rFonts w:ascii="ＭＳ 明朝" w:eastAsia="ＭＳ 明朝" w:hAnsi="ＭＳ 明朝" w:hint="eastAsia"/>
        </w:rPr>
        <w:t>は除く。</w:t>
      </w:r>
    </w:p>
    <w:p w14:paraId="79D584CF" w14:textId="77777777" w:rsidR="00C9671A" w:rsidRPr="00AC7E8E" w:rsidRDefault="00C9671A" w:rsidP="003C1737">
      <w:pPr>
        <w:ind w:firstLineChars="200" w:firstLine="420"/>
        <w:rPr>
          <w:rFonts w:ascii="ＭＳ 明朝" w:eastAsia="ＭＳ 明朝" w:hAnsi="ＭＳ 明朝"/>
        </w:rPr>
      </w:pPr>
    </w:p>
    <w:p w14:paraId="0F54E852" w14:textId="77777777" w:rsidR="00C9671A" w:rsidRPr="00AC7E8E" w:rsidRDefault="00F96DCA" w:rsidP="00C9671A">
      <w:pPr>
        <w:jc w:val="left"/>
        <w:rPr>
          <w:rFonts w:ascii="ＭＳ 明朝" w:eastAsia="ＭＳ 明朝" w:hAnsi="ＭＳ 明朝"/>
        </w:rPr>
      </w:pPr>
      <w:r w:rsidRPr="00AC7E8E">
        <w:rPr>
          <w:rFonts w:ascii="ＭＳ 明朝" w:eastAsia="ＭＳ 明朝" w:hAnsi="ＭＳ 明朝" w:hint="eastAsia"/>
        </w:rPr>
        <w:t>７</w:t>
      </w:r>
      <w:r w:rsidR="00C9671A" w:rsidRPr="00AC7E8E">
        <w:rPr>
          <w:rFonts w:ascii="ＭＳ 明朝" w:eastAsia="ＭＳ 明朝" w:hAnsi="ＭＳ 明朝" w:hint="eastAsia"/>
        </w:rPr>
        <w:t xml:space="preserve">　決定</w:t>
      </w:r>
    </w:p>
    <w:p w14:paraId="476153A7" w14:textId="77777777" w:rsidR="00C9671A" w:rsidRPr="00AC7E8E" w:rsidRDefault="009A5E19" w:rsidP="00C9671A">
      <w:pPr>
        <w:ind w:firstLineChars="200" w:firstLine="420"/>
        <w:rPr>
          <w:rFonts w:ascii="ＭＳ 明朝" w:eastAsia="ＭＳ 明朝" w:hAnsi="ＭＳ 明朝"/>
        </w:rPr>
      </w:pPr>
      <w:r w:rsidRPr="00AC7E8E">
        <w:rPr>
          <w:rFonts w:ascii="ＭＳ 明朝" w:eastAsia="ＭＳ 明朝" w:hAnsi="ＭＳ 明朝" w:hint="eastAsia"/>
        </w:rPr>
        <w:t>提出書類</w:t>
      </w:r>
      <w:r w:rsidR="008F0BDA" w:rsidRPr="00AC7E8E">
        <w:rPr>
          <w:rFonts w:ascii="ＭＳ 明朝" w:eastAsia="ＭＳ 明朝" w:hAnsi="ＭＳ 明朝" w:hint="eastAsia"/>
        </w:rPr>
        <w:t>を審査し、</w:t>
      </w:r>
      <w:r w:rsidR="00292AD0" w:rsidRPr="00AC7E8E">
        <w:rPr>
          <w:rFonts w:ascii="ＭＳ 明朝" w:eastAsia="ＭＳ 明朝" w:hAnsi="ＭＳ 明朝" w:hint="eastAsia"/>
        </w:rPr>
        <w:t>交付決定の可否を文書で通知する。</w:t>
      </w:r>
    </w:p>
    <w:p w14:paraId="7BD2FA8B" w14:textId="77777777" w:rsidR="00BD259B" w:rsidRPr="00AC7E8E" w:rsidRDefault="00BD259B" w:rsidP="00C9671A">
      <w:pPr>
        <w:ind w:firstLineChars="200" w:firstLine="420"/>
        <w:rPr>
          <w:rFonts w:ascii="ＭＳ 明朝" w:eastAsia="ＭＳ 明朝" w:hAnsi="ＭＳ 明朝"/>
        </w:rPr>
      </w:pPr>
    </w:p>
    <w:p w14:paraId="67E28E45" w14:textId="77777777" w:rsidR="0038383C" w:rsidRPr="00AC7E8E" w:rsidRDefault="00F96DCA" w:rsidP="0038383C">
      <w:pPr>
        <w:rPr>
          <w:rFonts w:ascii="ＭＳ 明朝" w:eastAsia="ＭＳ 明朝" w:hAnsi="ＭＳ 明朝"/>
        </w:rPr>
      </w:pPr>
      <w:r w:rsidRPr="00AC7E8E">
        <w:rPr>
          <w:rFonts w:ascii="ＭＳ 明朝" w:eastAsia="ＭＳ 明朝" w:hAnsi="ＭＳ 明朝" w:hint="eastAsia"/>
        </w:rPr>
        <w:t>８</w:t>
      </w:r>
      <w:r w:rsidR="0038383C" w:rsidRPr="00AC7E8E">
        <w:rPr>
          <w:rFonts w:ascii="ＭＳ 明朝" w:eastAsia="ＭＳ 明朝" w:hAnsi="ＭＳ 明朝" w:hint="eastAsia"/>
        </w:rPr>
        <w:t xml:space="preserve">　提出書類</w:t>
      </w:r>
    </w:p>
    <w:p w14:paraId="7978DCEE" w14:textId="77777777" w:rsidR="0038383C" w:rsidRPr="00AC7E8E" w:rsidRDefault="00F96DCA" w:rsidP="00F96DCA">
      <w:pPr>
        <w:ind w:firstLineChars="100" w:firstLine="210"/>
      </w:pPr>
      <w:r w:rsidRPr="00AC7E8E">
        <w:rPr>
          <w:rFonts w:hint="eastAsia"/>
        </w:rPr>
        <w:t>・</w:t>
      </w:r>
      <w:r w:rsidR="00831D76" w:rsidRPr="00AC7E8E">
        <w:rPr>
          <w:rFonts w:hint="eastAsia"/>
        </w:rPr>
        <w:t>補</w:t>
      </w:r>
      <w:r w:rsidR="0038383C" w:rsidRPr="00AC7E8E">
        <w:rPr>
          <w:rFonts w:hint="eastAsia"/>
        </w:rPr>
        <w:t>助金</w:t>
      </w:r>
      <w:r w:rsidR="00301B6B" w:rsidRPr="00AC7E8E">
        <w:rPr>
          <w:rFonts w:hint="eastAsia"/>
        </w:rPr>
        <w:t>等</w:t>
      </w:r>
      <w:r w:rsidR="000E3258" w:rsidRPr="00AC7E8E">
        <w:rPr>
          <w:rFonts w:hint="eastAsia"/>
        </w:rPr>
        <w:t>交付申請書</w:t>
      </w:r>
    </w:p>
    <w:p w14:paraId="2CC09DEF" w14:textId="1BF2ADC3" w:rsidR="0038383C" w:rsidRPr="00AC7E8E" w:rsidRDefault="00F96DCA" w:rsidP="00F96DCA">
      <w:pPr>
        <w:ind w:firstLineChars="100" w:firstLine="210"/>
      </w:pPr>
      <w:r w:rsidRPr="00AC7E8E">
        <w:rPr>
          <w:rFonts w:hint="eastAsia"/>
        </w:rPr>
        <w:t>・</w:t>
      </w:r>
      <w:r w:rsidR="008D010D">
        <w:rPr>
          <w:rFonts w:hint="eastAsia"/>
        </w:rPr>
        <w:t>事業</w:t>
      </w:r>
      <w:bookmarkStart w:id="0" w:name="_GoBack"/>
      <w:bookmarkEnd w:id="0"/>
      <w:r w:rsidR="000E3258" w:rsidRPr="00AC7E8E">
        <w:rPr>
          <w:rFonts w:hint="eastAsia"/>
        </w:rPr>
        <w:t>計画書</w:t>
      </w:r>
    </w:p>
    <w:p w14:paraId="74779CE2" w14:textId="77777777" w:rsidR="0038383C" w:rsidRPr="00AC7E8E" w:rsidRDefault="00F96DCA" w:rsidP="00F96DCA">
      <w:pPr>
        <w:ind w:firstLineChars="100" w:firstLine="210"/>
      </w:pPr>
      <w:r w:rsidRPr="00AC7E8E">
        <w:rPr>
          <w:rFonts w:hint="eastAsia"/>
        </w:rPr>
        <w:t>・</w:t>
      </w:r>
      <w:r w:rsidR="000E3258" w:rsidRPr="00AC7E8E">
        <w:rPr>
          <w:rFonts w:hint="eastAsia"/>
        </w:rPr>
        <w:t>収支予算書</w:t>
      </w:r>
    </w:p>
    <w:p w14:paraId="2BCA79BF" w14:textId="77777777" w:rsidR="007456A8" w:rsidRPr="00AC7E8E" w:rsidRDefault="00F96DCA" w:rsidP="00F96DCA">
      <w:pPr>
        <w:ind w:firstLineChars="100" w:firstLine="210"/>
      </w:pPr>
      <w:r w:rsidRPr="00AC7E8E">
        <w:rPr>
          <w:rFonts w:hint="eastAsia"/>
        </w:rPr>
        <w:t>・</w:t>
      </w:r>
      <w:r w:rsidR="0052455E" w:rsidRPr="00AC7E8E">
        <w:rPr>
          <w:rFonts w:hint="eastAsia"/>
        </w:rPr>
        <w:t>定款</w:t>
      </w:r>
      <w:r w:rsidR="007456A8" w:rsidRPr="00AC7E8E">
        <w:rPr>
          <w:rFonts w:hint="eastAsia"/>
        </w:rPr>
        <w:t>、規約等</w:t>
      </w:r>
    </w:p>
    <w:p w14:paraId="11AD60BE" w14:textId="77777777" w:rsidR="00A46145" w:rsidRPr="00AC7E8E" w:rsidRDefault="00F96DCA" w:rsidP="00F96DCA">
      <w:pPr>
        <w:ind w:firstLineChars="100" w:firstLine="210"/>
      </w:pPr>
      <w:r w:rsidRPr="00AC7E8E">
        <w:rPr>
          <w:rFonts w:hint="eastAsia"/>
        </w:rPr>
        <w:t>・</w:t>
      </w:r>
      <w:r w:rsidR="00A46145" w:rsidRPr="00AC7E8E">
        <w:rPr>
          <w:rFonts w:hint="eastAsia"/>
        </w:rPr>
        <w:t>法人</w:t>
      </w:r>
      <w:r w:rsidRPr="00AC7E8E">
        <w:rPr>
          <w:rFonts w:hint="eastAsia"/>
        </w:rPr>
        <w:t>の場合</w:t>
      </w:r>
      <w:r w:rsidR="00A46145" w:rsidRPr="00AC7E8E">
        <w:rPr>
          <w:rFonts w:hint="eastAsia"/>
        </w:rPr>
        <w:t>は、現在事項証明書又は履歴事項証明書</w:t>
      </w:r>
      <w:r w:rsidRPr="00AC7E8E">
        <w:rPr>
          <w:rFonts w:hint="eastAsia"/>
        </w:rPr>
        <w:t>、法人以外の団体は、役員及び構成員名簿</w:t>
      </w:r>
    </w:p>
    <w:p w14:paraId="43651005" w14:textId="77777777" w:rsidR="007456A8" w:rsidRPr="00AC7E8E" w:rsidRDefault="00F96DCA" w:rsidP="00F96DCA">
      <w:pPr>
        <w:ind w:firstLineChars="100" w:firstLine="210"/>
      </w:pPr>
      <w:r w:rsidRPr="00AC7E8E">
        <w:rPr>
          <w:rFonts w:hint="eastAsia"/>
        </w:rPr>
        <w:t>・</w:t>
      </w:r>
      <w:r w:rsidR="007456A8" w:rsidRPr="00AC7E8E">
        <w:rPr>
          <w:rFonts w:hint="eastAsia"/>
        </w:rPr>
        <w:t>パンフレット、事業概要、報告書等の</w:t>
      </w:r>
      <w:r w:rsidR="00A46145" w:rsidRPr="00AC7E8E">
        <w:rPr>
          <w:rFonts w:hint="eastAsia"/>
        </w:rPr>
        <w:t>法人又は</w:t>
      </w:r>
      <w:r w:rsidR="007456A8" w:rsidRPr="00AC7E8E">
        <w:rPr>
          <w:rFonts w:hint="eastAsia"/>
        </w:rPr>
        <w:t>団体の活動実績が分かる書類</w:t>
      </w:r>
    </w:p>
    <w:p w14:paraId="17247619" w14:textId="77777777" w:rsidR="00A46145" w:rsidRPr="00AC7E8E" w:rsidRDefault="00F96DCA" w:rsidP="00F96DCA">
      <w:pPr>
        <w:ind w:firstLineChars="100" w:firstLine="210"/>
        <w:jc w:val="left"/>
      </w:pPr>
      <w:r w:rsidRPr="00AC7E8E">
        <w:rPr>
          <w:rFonts w:hint="eastAsia"/>
        </w:rPr>
        <w:t>・</w:t>
      </w:r>
      <w:r w:rsidR="00A46145" w:rsidRPr="00AC7E8E">
        <w:rPr>
          <w:rFonts w:hint="eastAsia"/>
        </w:rPr>
        <w:t>市税の完納証明書（</w:t>
      </w:r>
      <w:r w:rsidR="0052455E" w:rsidRPr="00AC7E8E">
        <w:rPr>
          <w:rFonts w:hint="eastAsia"/>
        </w:rPr>
        <w:t>法人以外の</w:t>
      </w:r>
      <w:r w:rsidR="00A46145" w:rsidRPr="00AC7E8E">
        <w:rPr>
          <w:rFonts w:hint="eastAsia"/>
        </w:rPr>
        <w:t>団体にあっては</w:t>
      </w:r>
      <w:r w:rsidR="0052455E" w:rsidRPr="00AC7E8E">
        <w:rPr>
          <w:rFonts w:hint="eastAsia"/>
        </w:rPr>
        <w:t>、</w:t>
      </w:r>
      <w:r w:rsidR="00A46145" w:rsidRPr="00AC7E8E">
        <w:rPr>
          <w:rFonts w:hint="eastAsia"/>
        </w:rPr>
        <w:t>団体の代表者の市税の完納証明書）</w:t>
      </w:r>
    </w:p>
    <w:p w14:paraId="6CD34E3C" w14:textId="77777777" w:rsidR="00A46145" w:rsidRPr="00AC7E8E" w:rsidRDefault="00F96DCA" w:rsidP="00F96DCA">
      <w:pPr>
        <w:ind w:firstLineChars="100" w:firstLine="210"/>
        <w:jc w:val="left"/>
      </w:pPr>
      <w:r w:rsidRPr="00AC7E8E">
        <w:rPr>
          <w:rFonts w:hint="eastAsia"/>
        </w:rPr>
        <w:t>・</w:t>
      </w:r>
      <w:r w:rsidR="0052455E" w:rsidRPr="00AC7E8E">
        <w:rPr>
          <w:rFonts w:hint="eastAsia"/>
        </w:rPr>
        <w:t>相談に応ずる業務に従事した経験を有することを証明する書類</w:t>
      </w:r>
    </w:p>
    <w:p w14:paraId="016D33A2" w14:textId="77777777" w:rsidR="008A2B18" w:rsidRPr="00AC7E8E" w:rsidRDefault="008A2B18" w:rsidP="0038383C"/>
    <w:p w14:paraId="55628D9D" w14:textId="77777777" w:rsidR="00FF41CE" w:rsidRPr="00AC7E8E" w:rsidRDefault="00F96DCA" w:rsidP="00FF41CE">
      <w:pPr>
        <w:widowControl/>
        <w:rPr>
          <w:rFonts w:asciiTheme="minorEastAsia" w:hAnsiTheme="minorEastAsia" w:cs="ＭＳ Ｐゴシック"/>
          <w:kern w:val="0"/>
          <w:szCs w:val="21"/>
        </w:rPr>
      </w:pPr>
      <w:r w:rsidRPr="00AC7E8E">
        <w:rPr>
          <w:rFonts w:asciiTheme="minorEastAsia" w:hAnsiTheme="minorEastAsia" w:cs="ＭＳ Ｐゴシック" w:hint="eastAsia"/>
          <w:kern w:val="0"/>
          <w:szCs w:val="21"/>
        </w:rPr>
        <w:lastRenderedPageBreak/>
        <w:t>９</w:t>
      </w:r>
      <w:r w:rsidR="00FF41CE" w:rsidRPr="00AC7E8E">
        <w:rPr>
          <w:rFonts w:asciiTheme="minorEastAsia" w:hAnsiTheme="minorEastAsia" w:cs="ＭＳ Ｐゴシック" w:hint="eastAsia"/>
          <w:kern w:val="0"/>
          <w:szCs w:val="21"/>
        </w:rPr>
        <w:t xml:space="preserve">　実績報告</w:t>
      </w:r>
    </w:p>
    <w:p w14:paraId="40DFAFFB" w14:textId="4C87D8E1" w:rsidR="00FF41CE" w:rsidRPr="00AC7E8E" w:rsidRDefault="00310FD2" w:rsidP="00503A57">
      <w:pPr>
        <w:ind w:firstLineChars="200" w:firstLine="420"/>
        <w:rPr>
          <w:rFonts w:asciiTheme="minorEastAsia" w:hAnsiTheme="minorEastAsia"/>
          <w:szCs w:val="21"/>
        </w:rPr>
      </w:pPr>
      <w:r w:rsidRPr="00AC7E8E">
        <w:rPr>
          <w:rFonts w:asciiTheme="minorEastAsia" w:hAnsiTheme="minorEastAsia" w:hint="eastAsia"/>
          <w:szCs w:val="21"/>
        </w:rPr>
        <w:t>補助</w:t>
      </w:r>
      <w:r w:rsidR="00FF41CE" w:rsidRPr="00AC7E8E">
        <w:rPr>
          <w:rFonts w:asciiTheme="minorEastAsia" w:hAnsiTheme="minorEastAsia" w:hint="eastAsia"/>
          <w:szCs w:val="21"/>
        </w:rPr>
        <w:t>事業</w:t>
      </w:r>
      <w:r w:rsidRPr="00AC7E8E">
        <w:rPr>
          <w:rFonts w:asciiTheme="minorEastAsia" w:hAnsiTheme="minorEastAsia" w:hint="eastAsia"/>
          <w:szCs w:val="21"/>
        </w:rPr>
        <w:t>の</w:t>
      </w:r>
      <w:r w:rsidR="00FF41CE" w:rsidRPr="00AC7E8E">
        <w:rPr>
          <w:rFonts w:asciiTheme="minorEastAsia" w:hAnsiTheme="minorEastAsia" w:hint="eastAsia"/>
          <w:szCs w:val="21"/>
        </w:rPr>
        <w:t>完了後、</w:t>
      </w:r>
      <w:r w:rsidR="005654CA" w:rsidRPr="00CE547B">
        <w:rPr>
          <w:rFonts w:asciiTheme="minorEastAsia" w:hAnsiTheme="minorEastAsia" w:hint="eastAsia"/>
          <w:szCs w:val="21"/>
          <w:u w:val="single"/>
        </w:rPr>
        <w:t>令和</w:t>
      </w:r>
      <w:r w:rsidR="00CE547B" w:rsidRPr="00CE547B">
        <w:rPr>
          <w:rFonts w:asciiTheme="minorEastAsia" w:hAnsiTheme="minorEastAsia" w:hint="eastAsia"/>
          <w:szCs w:val="21"/>
          <w:u w:val="single"/>
        </w:rPr>
        <w:t>９</w:t>
      </w:r>
      <w:r w:rsidR="00456AD6" w:rsidRPr="00CE547B">
        <w:rPr>
          <w:rFonts w:asciiTheme="minorEastAsia" w:hAnsiTheme="minorEastAsia" w:hint="eastAsia"/>
          <w:szCs w:val="21"/>
          <w:u w:val="single"/>
        </w:rPr>
        <w:t>年３月</w:t>
      </w:r>
      <w:r w:rsidR="009D6EB5" w:rsidRPr="00CE547B">
        <w:rPr>
          <w:rFonts w:asciiTheme="minorEastAsia" w:hAnsiTheme="minorEastAsia" w:hint="eastAsia"/>
          <w:szCs w:val="21"/>
          <w:u w:val="single"/>
        </w:rPr>
        <w:t>１６</w:t>
      </w:r>
      <w:r w:rsidR="00456AD6" w:rsidRPr="00CE547B">
        <w:rPr>
          <w:rFonts w:asciiTheme="minorEastAsia" w:hAnsiTheme="minorEastAsia" w:hint="eastAsia"/>
          <w:szCs w:val="21"/>
          <w:u w:val="single"/>
        </w:rPr>
        <w:t>日</w:t>
      </w:r>
      <w:r w:rsidR="009D6EB5" w:rsidRPr="00CE547B">
        <w:rPr>
          <w:rFonts w:asciiTheme="minorEastAsia" w:hAnsiTheme="minorEastAsia" w:hint="eastAsia"/>
          <w:szCs w:val="21"/>
          <w:u w:val="single"/>
        </w:rPr>
        <w:t>（</w:t>
      </w:r>
      <w:r w:rsidR="00CE547B" w:rsidRPr="00CE547B">
        <w:rPr>
          <w:rFonts w:asciiTheme="minorEastAsia" w:hAnsiTheme="minorEastAsia" w:hint="eastAsia"/>
          <w:szCs w:val="21"/>
          <w:u w:val="single"/>
        </w:rPr>
        <w:t>火</w:t>
      </w:r>
      <w:r w:rsidR="009D6EB5" w:rsidRPr="00CE547B">
        <w:rPr>
          <w:rFonts w:asciiTheme="minorEastAsia" w:hAnsiTheme="minorEastAsia" w:hint="eastAsia"/>
          <w:szCs w:val="21"/>
          <w:u w:val="single"/>
        </w:rPr>
        <w:t>）</w:t>
      </w:r>
      <w:r w:rsidR="00456AD6" w:rsidRPr="00CE547B">
        <w:rPr>
          <w:rFonts w:asciiTheme="minorEastAsia" w:hAnsiTheme="minorEastAsia" w:hint="eastAsia"/>
          <w:szCs w:val="21"/>
          <w:u w:val="single"/>
        </w:rPr>
        <w:t>まで</w:t>
      </w:r>
      <w:r w:rsidR="00FF41CE" w:rsidRPr="00AC7E8E">
        <w:rPr>
          <w:rFonts w:asciiTheme="minorEastAsia" w:hAnsiTheme="minorEastAsia" w:hint="eastAsia"/>
          <w:szCs w:val="21"/>
        </w:rPr>
        <w:t>に</w:t>
      </w:r>
      <w:r w:rsidR="008F0BDA" w:rsidRPr="00AC7E8E">
        <w:rPr>
          <w:rFonts w:asciiTheme="minorEastAsia" w:hAnsiTheme="minorEastAsia" w:hint="eastAsia"/>
          <w:szCs w:val="21"/>
        </w:rPr>
        <w:t>指定の様式で事業の実績を報告</w:t>
      </w:r>
      <w:r w:rsidR="00FF41CE" w:rsidRPr="00AC7E8E">
        <w:rPr>
          <w:rFonts w:asciiTheme="minorEastAsia" w:hAnsiTheme="minorEastAsia" w:hint="eastAsia"/>
          <w:szCs w:val="21"/>
        </w:rPr>
        <w:t>すること。</w:t>
      </w:r>
    </w:p>
    <w:p w14:paraId="606EFD5C" w14:textId="77777777" w:rsidR="004249BD" w:rsidRPr="00AC7E8E" w:rsidRDefault="004249BD" w:rsidP="00FF41CE">
      <w:pPr>
        <w:widowControl/>
        <w:rPr>
          <w:rFonts w:asciiTheme="minorEastAsia" w:hAnsiTheme="minorEastAsia" w:cs="ＭＳ Ｐゴシック"/>
          <w:kern w:val="0"/>
          <w:szCs w:val="21"/>
        </w:rPr>
      </w:pPr>
    </w:p>
    <w:p w14:paraId="1CFA8FB6" w14:textId="77777777" w:rsidR="00FF41CE" w:rsidRPr="00AC7E8E" w:rsidRDefault="00C9671A" w:rsidP="00FF41CE">
      <w:pPr>
        <w:widowControl/>
        <w:rPr>
          <w:rFonts w:asciiTheme="minorEastAsia" w:hAnsiTheme="minorEastAsia" w:cs="ＭＳ Ｐゴシック"/>
          <w:kern w:val="0"/>
          <w:szCs w:val="21"/>
        </w:rPr>
      </w:pPr>
      <w:r w:rsidRPr="00AC7E8E">
        <w:rPr>
          <w:rFonts w:asciiTheme="minorEastAsia" w:hAnsiTheme="minorEastAsia" w:cs="ＭＳ Ｐゴシック" w:hint="eastAsia"/>
          <w:kern w:val="0"/>
          <w:szCs w:val="21"/>
        </w:rPr>
        <w:t>１</w:t>
      </w:r>
      <w:r w:rsidR="00F96DCA" w:rsidRPr="00AC7E8E">
        <w:rPr>
          <w:rFonts w:asciiTheme="minorEastAsia" w:hAnsiTheme="minorEastAsia" w:cs="ＭＳ Ｐゴシック" w:hint="eastAsia"/>
          <w:kern w:val="0"/>
          <w:szCs w:val="21"/>
        </w:rPr>
        <w:t>０</w:t>
      </w:r>
      <w:r w:rsidR="00FF41CE" w:rsidRPr="00AC7E8E">
        <w:rPr>
          <w:rFonts w:asciiTheme="minorEastAsia" w:hAnsiTheme="minorEastAsia" w:cs="ＭＳ Ｐゴシック" w:hint="eastAsia"/>
          <w:kern w:val="0"/>
          <w:szCs w:val="21"/>
        </w:rPr>
        <w:t xml:space="preserve">　個人情報の保護</w:t>
      </w:r>
    </w:p>
    <w:p w14:paraId="5367F210" w14:textId="249B3026" w:rsidR="00FF41CE" w:rsidRPr="00AC7E8E" w:rsidRDefault="00FF41CE" w:rsidP="00CA0DF9">
      <w:pPr>
        <w:widowControl/>
        <w:ind w:leftChars="100" w:left="210" w:firstLineChars="100" w:firstLine="210"/>
        <w:jc w:val="left"/>
        <w:rPr>
          <w:rFonts w:asciiTheme="minorEastAsia" w:hAnsiTheme="minorEastAsia" w:cs="ＭＳ Ｐゴシック"/>
          <w:kern w:val="0"/>
          <w:szCs w:val="21"/>
        </w:rPr>
      </w:pPr>
      <w:r w:rsidRPr="00AC7E8E">
        <w:rPr>
          <w:rFonts w:asciiTheme="minorEastAsia" w:hAnsiTheme="minorEastAsia" w:cs="ＭＳ Ｐゴシック" w:hint="eastAsia"/>
          <w:kern w:val="0"/>
          <w:szCs w:val="21"/>
        </w:rPr>
        <w:t>事業者及び事業に従事する者は、事業の実施に当たり</w:t>
      </w:r>
      <w:r w:rsidR="007E37F7">
        <w:rPr>
          <w:rFonts w:asciiTheme="minorEastAsia" w:hAnsiTheme="minorEastAsia" w:cs="ＭＳ Ｐゴシック" w:hint="eastAsia"/>
          <w:kern w:val="0"/>
          <w:szCs w:val="21"/>
        </w:rPr>
        <w:t>個人情報を</w:t>
      </w:r>
      <w:r w:rsidR="003976E6">
        <w:rPr>
          <w:rFonts w:asciiTheme="minorEastAsia" w:hAnsiTheme="minorEastAsia" w:cs="ＭＳ Ｐゴシック" w:hint="eastAsia"/>
          <w:kern w:val="0"/>
          <w:szCs w:val="21"/>
        </w:rPr>
        <w:t>取り扱う場合には、個人情報の保護に関する法律その他個人情報に関する</w:t>
      </w:r>
      <w:r w:rsidR="006140BD">
        <w:rPr>
          <w:rFonts w:asciiTheme="minorEastAsia" w:hAnsiTheme="minorEastAsia" w:cs="ＭＳ Ｐゴシック" w:hint="eastAsia"/>
          <w:kern w:val="0"/>
          <w:szCs w:val="21"/>
        </w:rPr>
        <w:t>法令等</w:t>
      </w:r>
      <w:r w:rsidR="00CA0DF9">
        <w:rPr>
          <w:rFonts w:asciiTheme="minorEastAsia" w:hAnsiTheme="minorEastAsia" w:cs="ＭＳ Ｐゴシック" w:hint="eastAsia"/>
          <w:kern w:val="0"/>
          <w:szCs w:val="21"/>
        </w:rPr>
        <w:t>に基づき、その取扱いに十分留意し</w:t>
      </w:r>
      <w:r w:rsidRPr="00AC7E8E">
        <w:rPr>
          <w:rFonts w:asciiTheme="minorEastAsia" w:hAnsiTheme="minorEastAsia" w:cs="ＭＳ Ｐゴシック" w:hint="eastAsia"/>
          <w:kern w:val="0"/>
          <w:szCs w:val="21"/>
        </w:rPr>
        <w:t>、参加者のプライバシーの保護に万全を期するものとし、正当な理由なく、その業務に関して知り得た秘密を漏らしてはならない。その職を退いた後も同様とする。</w:t>
      </w:r>
    </w:p>
    <w:p w14:paraId="55BE2B73" w14:textId="77777777" w:rsidR="00FF41CE" w:rsidRPr="00AC7E8E" w:rsidRDefault="00FF41CE" w:rsidP="0038383C"/>
    <w:p w14:paraId="7B95BA3C" w14:textId="77777777" w:rsidR="00F96DCA" w:rsidRPr="00AC7E8E" w:rsidRDefault="00C9671A" w:rsidP="00F96DCA">
      <w:r w:rsidRPr="00AC7E8E">
        <w:rPr>
          <w:rFonts w:hint="eastAsia"/>
        </w:rPr>
        <w:t>１</w:t>
      </w:r>
      <w:r w:rsidR="00F96DCA" w:rsidRPr="00AC7E8E">
        <w:rPr>
          <w:rFonts w:hint="eastAsia"/>
        </w:rPr>
        <w:t>１</w:t>
      </w:r>
      <w:r w:rsidR="0038383C" w:rsidRPr="00AC7E8E">
        <w:rPr>
          <w:rFonts w:hint="eastAsia"/>
        </w:rPr>
        <w:t xml:space="preserve">　その他</w:t>
      </w:r>
    </w:p>
    <w:p w14:paraId="3A16795F" w14:textId="77777777" w:rsidR="00F96DCA" w:rsidRPr="00AC7E8E" w:rsidRDefault="00F96DCA" w:rsidP="00F96DCA">
      <w:r w:rsidRPr="00AC7E8E">
        <w:rPr>
          <w:rFonts w:hint="eastAsia"/>
        </w:rPr>
        <w:t>（１）</w:t>
      </w:r>
      <w:r w:rsidR="00456AD6" w:rsidRPr="00AC7E8E">
        <w:rPr>
          <w:rFonts w:hint="eastAsia"/>
        </w:rPr>
        <w:t>カフェの運営に当たっては</w:t>
      </w:r>
      <w:r w:rsidR="008711C4" w:rsidRPr="00AC7E8E">
        <w:rPr>
          <w:rFonts w:hint="eastAsia"/>
        </w:rPr>
        <w:t>、</w:t>
      </w:r>
      <w:r w:rsidR="00456AD6" w:rsidRPr="00AC7E8E">
        <w:rPr>
          <w:rFonts w:hint="eastAsia"/>
        </w:rPr>
        <w:t>他の介護事業者、専門職、市地域包括支援課等</w:t>
      </w:r>
      <w:r w:rsidR="001F205F" w:rsidRPr="00AC7E8E">
        <w:rPr>
          <w:rFonts w:hint="eastAsia"/>
        </w:rPr>
        <w:t>と連携を図ること。</w:t>
      </w:r>
    </w:p>
    <w:p w14:paraId="0B3B08CF" w14:textId="77777777" w:rsidR="0038383C" w:rsidRPr="00AC7E8E" w:rsidRDefault="00F96DCA" w:rsidP="00F96DCA">
      <w:r w:rsidRPr="00AC7E8E">
        <w:rPr>
          <w:rFonts w:hint="eastAsia"/>
        </w:rPr>
        <w:t>（</w:t>
      </w:r>
      <w:r w:rsidR="009A5E19" w:rsidRPr="00AC7E8E">
        <w:rPr>
          <w:rFonts w:hint="eastAsia"/>
        </w:rPr>
        <w:t>２</w:t>
      </w:r>
      <w:r w:rsidRPr="00AC7E8E">
        <w:rPr>
          <w:rFonts w:hint="eastAsia"/>
        </w:rPr>
        <w:t>）</w:t>
      </w:r>
      <w:r w:rsidR="0038383C" w:rsidRPr="00AC7E8E">
        <w:rPr>
          <w:rFonts w:hint="eastAsia"/>
        </w:rPr>
        <w:t>茶菓等</w:t>
      </w:r>
      <w:r w:rsidR="00310FD2" w:rsidRPr="00AC7E8E">
        <w:rPr>
          <w:rFonts w:hint="eastAsia"/>
        </w:rPr>
        <w:t>を</w:t>
      </w:r>
      <w:r w:rsidR="0038383C" w:rsidRPr="00AC7E8E">
        <w:rPr>
          <w:rFonts w:hint="eastAsia"/>
        </w:rPr>
        <w:t>提供する際には、衛生管理に留意すること。</w:t>
      </w:r>
    </w:p>
    <w:p w14:paraId="72CD91C3" w14:textId="77777777" w:rsidR="0038383C" w:rsidRPr="00AC7E8E" w:rsidRDefault="00F96DCA" w:rsidP="00F96DCA">
      <w:r w:rsidRPr="00AC7E8E">
        <w:rPr>
          <w:rFonts w:hint="eastAsia"/>
        </w:rPr>
        <w:t>（</w:t>
      </w:r>
      <w:r w:rsidR="009A5E19" w:rsidRPr="00AC7E8E">
        <w:rPr>
          <w:rFonts w:hint="eastAsia"/>
        </w:rPr>
        <w:t>３</w:t>
      </w:r>
      <w:r w:rsidRPr="00AC7E8E">
        <w:rPr>
          <w:rFonts w:hint="eastAsia"/>
        </w:rPr>
        <w:t>）</w:t>
      </w:r>
      <w:r w:rsidR="0038383C" w:rsidRPr="00AC7E8E">
        <w:rPr>
          <w:rFonts w:hint="eastAsia"/>
        </w:rPr>
        <w:t>本事業に係る経理と他の事業に係る</w:t>
      </w:r>
      <w:r w:rsidR="00310FD2" w:rsidRPr="00AC7E8E">
        <w:rPr>
          <w:rFonts w:hint="eastAsia"/>
        </w:rPr>
        <w:t>経理</w:t>
      </w:r>
      <w:r w:rsidR="0038383C" w:rsidRPr="00AC7E8E">
        <w:rPr>
          <w:rFonts w:hint="eastAsia"/>
        </w:rPr>
        <w:t>とは明確に区別をすること。</w:t>
      </w:r>
    </w:p>
    <w:p w14:paraId="535DD841" w14:textId="77777777" w:rsidR="000E3258" w:rsidRPr="00AC7E8E" w:rsidRDefault="000E3258" w:rsidP="0038383C">
      <w:pPr>
        <w:ind w:firstLineChars="300" w:firstLine="630"/>
      </w:pPr>
    </w:p>
    <w:p w14:paraId="523E1D8A" w14:textId="77777777" w:rsidR="000E3258" w:rsidRPr="00AC7E8E" w:rsidRDefault="00C9671A" w:rsidP="000E3258">
      <w:r w:rsidRPr="00AC7E8E">
        <w:rPr>
          <w:rFonts w:hint="eastAsia"/>
        </w:rPr>
        <w:t>１</w:t>
      </w:r>
      <w:r w:rsidR="009A5E19" w:rsidRPr="00AC7E8E">
        <w:rPr>
          <w:rFonts w:hint="eastAsia"/>
        </w:rPr>
        <w:t>２</w:t>
      </w:r>
      <w:r w:rsidR="000E3258" w:rsidRPr="00AC7E8E">
        <w:rPr>
          <w:rFonts w:hint="eastAsia"/>
        </w:rPr>
        <w:t xml:space="preserve">　留意事項</w:t>
      </w:r>
    </w:p>
    <w:p w14:paraId="34000E80" w14:textId="77777777" w:rsidR="000E3258" w:rsidRPr="00AC7E8E" w:rsidRDefault="000E3258" w:rsidP="009A5E19">
      <w:r w:rsidRPr="00AC7E8E">
        <w:rPr>
          <w:rFonts w:hint="eastAsia"/>
        </w:rPr>
        <w:t>（１）応募に関し必要な費用は、応募者の負担と</w:t>
      </w:r>
      <w:r w:rsidR="009A5E19" w:rsidRPr="00AC7E8E">
        <w:rPr>
          <w:rFonts w:hint="eastAsia"/>
        </w:rPr>
        <w:t>する</w:t>
      </w:r>
      <w:r w:rsidRPr="00AC7E8E">
        <w:rPr>
          <w:rFonts w:hint="eastAsia"/>
        </w:rPr>
        <w:t>。</w:t>
      </w:r>
    </w:p>
    <w:p w14:paraId="01391667" w14:textId="77777777" w:rsidR="009A5E19" w:rsidRPr="00AC7E8E" w:rsidRDefault="000E3258" w:rsidP="009A5E19">
      <w:pPr>
        <w:ind w:left="420" w:hangingChars="200" w:hanging="420"/>
      </w:pPr>
      <w:r w:rsidRPr="00AC7E8E">
        <w:rPr>
          <w:rFonts w:hint="eastAsia"/>
        </w:rPr>
        <w:t>（２）提出された書類</w:t>
      </w:r>
      <w:r w:rsidR="00684ED5" w:rsidRPr="00AC7E8E">
        <w:rPr>
          <w:rFonts w:hint="eastAsia"/>
        </w:rPr>
        <w:t>の</w:t>
      </w:r>
      <w:r w:rsidR="009A5E19" w:rsidRPr="00AC7E8E">
        <w:rPr>
          <w:rFonts w:hint="eastAsia"/>
        </w:rPr>
        <w:t>受付期間以降の差し替え及び再提出は認めないこととする。また、提出された書類は返却しない。</w:t>
      </w:r>
    </w:p>
    <w:p w14:paraId="061D0EFD" w14:textId="77777777" w:rsidR="009D60E4" w:rsidRPr="00AC7E8E" w:rsidRDefault="009D60E4" w:rsidP="009A5E19">
      <w:pPr>
        <w:ind w:left="420" w:hangingChars="200" w:hanging="420"/>
      </w:pPr>
      <w:r w:rsidRPr="00AC7E8E">
        <w:rPr>
          <w:rFonts w:hint="eastAsia"/>
        </w:rPr>
        <w:t>（</w:t>
      </w:r>
      <w:r w:rsidR="009A5E19" w:rsidRPr="00AC7E8E">
        <w:rPr>
          <w:rFonts w:hint="eastAsia"/>
        </w:rPr>
        <w:t>３</w:t>
      </w:r>
      <w:r w:rsidRPr="00AC7E8E">
        <w:rPr>
          <w:rFonts w:hint="eastAsia"/>
        </w:rPr>
        <w:t>）応募者が提出した書類に虚偽の記載をした場合は、応募を無効とするとともに所要の措置を講ずることがあ</w:t>
      </w:r>
      <w:r w:rsidR="009A5E19" w:rsidRPr="00AC7E8E">
        <w:rPr>
          <w:rFonts w:hint="eastAsia"/>
        </w:rPr>
        <w:t>る</w:t>
      </w:r>
      <w:r w:rsidRPr="00AC7E8E">
        <w:rPr>
          <w:rFonts w:hint="eastAsia"/>
        </w:rPr>
        <w:t>。</w:t>
      </w:r>
      <w:r w:rsidR="009A5E19" w:rsidRPr="00AC7E8E">
        <w:rPr>
          <w:rFonts w:hint="eastAsia"/>
        </w:rPr>
        <w:t>また、</w:t>
      </w:r>
      <w:r w:rsidRPr="00AC7E8E">
        <w:rPr>
          <w:rFonts w:hint="eastAsia"/>
        </w:rPr>
        <w:t>事業開始までの間に提出書類の内容に変更をきたす場合は、決定を取り消す場合があ</w:t>
      </w:r>
      <w:r w:rsidR="009A5E19" w:rsidRPr="00AC7E8E">
        <w:rPr>
          <w:rFonts w:hint="eastAsia"/>
        </w:rPr>
        <w:t>る</w:t>
      </w:r>
      <w:r w:rsidRPr="00AC7E8E">
        <w:rPr>
          <w:rFonts w:hint="eastAsia"/>
        </w:rPr>
        <w:t>。</w:t>
      </w:r>
    </w:p>
    <w:p w14:paraId="23D4C1C6" w14:textId="77777777" w:rsidR="00684ED5" w:rsidRPr="00AC7E8E" w:rsidRDefault="00684ED5"/>
    <w:p w14:paraId="341AA14E" w14:textId="77777777" w:rsidR="008A2B18" w:rsidRPr="00AC7E8E" w:rsidRDefault="00C9671A">
      <w:r w:rsidRPr="00AC7E8E">
        <w:rPr>
          <w:rFonts w:hint="eastAsia"/>
        </w:rPr>
        <w:t>１</w:t>
      </w:r>
      <w:r w:rsidR="009A5E19" w:rsidRPr="00AC7E8E">
        <w:rPr>
          <w:rFonts w:hint="eastAsia"/>
        </w:rPr>
        <w:t>３</w:t>
      </w:r>
      <w:r w:rsidR="007601E3" w:rsidRPr="00AC7E8E">
        <w:rPr>
          <w:rFonts w:hint="eastAsia"/>
        </w:rPr>
        <w:t xml:space="preserve">　問い合わせ先</w:t>
      </w:r>
    </w:p>
    <w:p w14:paraId="7CAAF5C0" w14:textId="2345287A" w:rsidR="008A2B18" w:rsidRPr="00AC7E8E" w:rsidRDefault="00684ED5">
      <w:r w:rsidRPr="00AC7E8E">
        <w:rPr>
          <w:rFonts w:hint="eastAsia"/>
        </w:rPr>
        <w:t xml:space="preserve">　　　〒６４０－８５</w:t>
      </w:r>
      <w:r w:rsidR="00CE547B">
        <w:rPr>
          <w:rFonts w:hint="eastAsia"/>
        </w:rPr>
        <w:t>１１</w:t>
      </w:r>
    </w:p>
    <w:p w14:paraId="45A2C916" w14:textId="62534433" w:rsidR="008A2B18" w:rsidRPr="00AC7E8E" w:rsidRDefault="004423BD">
      <w:r w:rsidRPr="00AC7E8E">
        <w:rPr>
          <w:rFonts w:hint="eastAsia"/>
        </w:rPr>
        <w:t xml:space="preserve">　　　　和歌山</w:t>
      </w:r>
      <w:r w:rsidR="00CE547B">
        <w:rPr>
          <w:rFonts w:hint="eastAsia"/>
        </w:rPr>
        <w:t>七番丁２３番地</w:t>
      </w:r>
    </w:p>
    <w:p w14:paraId="11093CAB" w14:textId="209C380D" w:rsidR="008A2B18" w:rsidRPr="00AC7E8E" w:rsidRDefault="00294424">
      <w:r w:rsidRPr="00AC7E8E">
        <w:rPr>
          <w:rFonts w:hint="eastAsia"/>
        </w:rPr>
        <w:t xml:space="preserve">　　　　和歌山市地域包括支援課</w:t>
      </w:r>
      <w:r w:rsidR="00386F82" w:rsidRPr="00AC7E8E">
        <w:rPr>
          <w:rFonts w:hint="eastAsia"/>
        </w:rPr>
        <w:t xml:space="preserve">　　担当</w:t>
      </w:r>
      <w:r w:rsidR="00AC7E8E" w:rsidRPr="00AC7E8E">
        <w:rPr>
          <w:rFonts w:hint="eastAsia"/>
        </w:rPr>
        <w:t xml:space="preserve">　</w:t>
      </w:r>
      <w:r w:rsidR="00D01582">
        <w:rPr>
          <w:rFonts w:hint="eastAsia"/>
        </w:rPr>
        <w:t>菅野・</w:t>
      </w:r>
      <w:r w:rsidR="00AC7E8E" w:rsidRPr="00AC7E8E">
        <w:rPr>
          <w:rFonts w:hint="eastAsia"/>
        </w:rPr>
        <w:t>北廣</w:t>
      </w:r>
    </w:p>
    <w:p w14:paraId="2A692046" w14:textId="77777777" w:rsidR="008A2B18" w:rsidRPr="00AC7E8E" w:rsidRDefault="00684ED5">
      <w:r w:rsidRPr="00AC7E8E">
        <w:rPr>
          <w:rFonts w:hint="eastAsia"/>
        </w:rPr>
        <w:t xml:space="preserve">　　　　電</w:t>
      </w:r>
      <w:r w:rsidR="00211C24" w:rsidRPr="00AC7E8E">
        <w:rPr>
          <w:rFonts w:hint="eastAsia"/>
        </w:rPr>
        <w:t xml:space="preserve">　</w:t>
      </w:r>
      <w:r w:rsidRPr="00AC7E8E">
        <w:rPr>
          <w:rFonts w:hint="eastAsia"/>
        </w:rPr>
        <w:t>話：０７３－４３５－１１９７</w:t>
      </w:r>
    </w:p>
    <w:p w14:paraId="1E07E118" w14:textId="77777777" w:rsidR="00684ED5" w:rsidRPr="00AC7E8E" w:rsidRDefault="00684ED5">
      <w:r w:rsidRPr="00AC7E8E">
        <w:rPr>
          <w:rFonts w:hint="eastAsia"/>
        </w:rPr>
        <w:t xml:space="preserve">　　　　</w:t>
      </w:r>
      <w:r w:rsidRPr="00AC7E8E">
        <w:rPr>
          <w:rFonts w:hint="eastAsia"/>
          <w:spacing w:val="105"/>
          <w:kern w:val="0"/>
          <w:fitText w:val="651" w:id="937154304"/>
        </w:rPr>
        <w:t>FA</w:t>
      </w:r>
      <w:r w:rsidRPr="00AC7E8E">
        <w:rPr>
          <w:rFonts w:hint="eastAsia"/>
          <w:spacing w:val="2"/>
          <w:kern w:val="0"/>
          <w:fitText w:val="651" w:id="937154304"/>
        </w:rPr>
        <w:t>X</w:t>
      </w:r>
      <w:r w:rsidR="00FF3F1A" w:rsidRPr="00AC7E8E">
        <w:rPr>
          <w:rFonts w:hint="eastAsia"/>
        </w:rPr>
        <w:t>：０７３－４３５</w:t>
      </w:r>
      <w:r w:rsidRPr="00AC7E8E">
        <w:rPr>
          <w:rFonts w:hint="eastAsia"/>
        </w:rPr>
        <w:t>－１３４３</w:t>
      </w:r>
    </w:p>
    <w:p w14:paraId="2F530A05" w14:textId="77777777" w:rsidR="00684ED5" w:rsidRPr="00AC7E8E" w:rsidRDefault="00684ED5">
      <w:r w:rsidRPr="00AC7E8E">
        <w:rPr>
          <w:rFonts w:hint="eastAsia"/>
        </w:rPr>
        <w:t xml:space="preserve">　　　　</w:t>
      </w:r>
      <w:r w:rsidR="00211C24" w:rsidRPr="00AC7E8E">
        <w:rPr>
          <w:rFonts w:hint="eastAsia"/>
          <w:spacing w:val="10"/>
          <w:kern w:val="0"/>
          <w:fitText w:val="630" w:id="1226513408"/>
        </w:rPr>
        <w:t>E</w:t>
      </w:r>
      <w:r w:rsidR="008D5A24" w:rsidRPr="00AC7E8E">
        <w:rPr>
          <w:rFonts w:hint="eastAsia"/>
          <w:spacing w:val="10"/>
          <w:kern w:val="0"/>
          <w:fitText w:val="630" w:id="1226513408"/>
        </w:rPr>
        <w:t>m</w:t>
      </w:r>
      <w:r w:rsidRPr="00AC7E8E">
        <w:rPr>
          <w:rFonts w:hint="eastAsia"/>
          <w:spacing w:val="10"/>
          <w:kern w:val="0"/>
          <w:fitText w:val="630" w:id="1226513408"/>
        </w:rPr>
        <w:t>ai</w:t>
      </w:r>
      <w:r w:rsidR="008D5A24" w:rsidRPr="00AC7E8E">
        <w:rPr>
          <w:rFonts w:hint="eastAsia"/>
          <w:spacing w:val="3"/>
          <w:kern w:val="0"/>
          <w:fitText w:val="630" w:id="1226513408"/>
        </w:rPr>
        <w:t>l</w:t>
      </w:r>
      <w:r w:rsidR="00211C24" w:rsidRPr="00AC7E8E">
        <w:rPr>
          <w:rFonts w:hint="eastAsia"/>
        </w:rPr>
        <w:t>：</w:t>
      </w:r>
      <w:hyperlink r:id="rId8" w:history="1">
        <w:r w:rsidR="00211C24" w:rsidRPr="00AC7E8E">
          <w:rPr>
            <w:rStyle w:val="aa"/>
            <w:rFonts w:hint="eastAsia"/>
            <w:color w:val="auto"/>
          </w:rPr>
          <w:t>chiikihokatsu@city.wakayama.lg.jp</w:t>
        </w:r>
      </w:hyperlink>
    </w:p>
    <w:sectPr w:rsidR="00684ED5" w:rsidRPr="00AC7E8E" w:rsidSect="00310FD2">
      <w:pgSz w:w="11906" w:h="16838"/>
      <w:pgMar w:top="144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057F9" w14:textId="77777777" w:rsidR="002E56A6" w:rsidRDefault="002E56A6" w:rsidP="00465DD6">
      <w:r>
        <w:separator/>
      </w:r>
    </w:p>
  </w:endnote>
  <w:endnote w:type="continuationSeparator" w:id="0">
    <w:p w14:paraId="11FCA714" w14:textId="77777777" w:rsidR="002E56A6" w:rsidRDefault="002E56A6" w:rsidP="00465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2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EE049" w14:textId="77777777" w:rsidR="002E56A6" w:rsidRDefault="002E56A6" w:rsidP="00465DD6">
      <w:r>
        <w:separator/>
      </w:r>
    </w:p>
  </w:footnote>
  <w:footnote w:type="continuationSeparator" w:id="0">
    <w:p w14:paraId="617AD903" w14:textId="77777777" w:rsidR="002E56A6" w:rsidRDefault="002E56A6" w:rsidP="00465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57506"/>
    <w:multiLevelType w:val="hybridMultilevel"/>
    <w:tmpl w:val="2A0EE730"/>
    <w:lvl w:ilvl="0" w:tplc="9E4E7E7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696693"/>
    <w:multiLevelType w:val="hybridMultilevel"/>
    <w:tmpl w:val="8EF6FF68"/>
    <w:lvl w:ilvl="0" w:tplc="145085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90D74C2"/>
    <w:multiLevelType w:val="hybridMultilevel"/>
    <w:tmpl w:val="1536046C"/>
    <w:lvl w:ilvl="0" w:tplc="3D262F4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3" w15:restartNumberingAfterBreak="0">
    <w:nsid w:val="3A4950CF"/>
    <w:multiLevelType w:val="hybridMultilevel"/>
    <w:tmpl w:val="0248C666"/>
    <w:lvl w:ilvl="0" w:tplc="D9F892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B25B94"/>
    <w:multiLevelType w:val="hybridMultilevel"/>
    <w:tmpl w:val="ADF4DA3A"/>
    <w:lvl w:ilvl="0" w:tplc="B3F8C7C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8F31FF9"/>
    <w:multiLevelType w:val="hybridMultilevel"/>
    <w:tmpl w:val="FF38B518"/>
    <w:lvl w:ilvl="0" w:tplc="9578A2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0D2A41"/>
    <w:multiLevelType w:val="hybridMultilevel"/>
    <w:tmpl w:val="37205464"/>
    <w:lvl w:ilvl="0" w:tplc="706C3CF6">
      <w:start w:val="2"/>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7" w15:restartNumberingAfterBreak="0">
    <w:nsid w:val="66D8267B"/>
    <w:multiLevelType w:val="hybridMultilevel"/>
    <w:tmpl w:val="AC085140"/>
    <w:lvl w:ilvl="0" w:tplc="3352352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8164FB8"/>
    <w:multiLevelType w:val="hybridMultilevel"/>
    <w:tmpl w:val="D698049A"/>
    <w:lvl w:ilvl="0" w:tplc="D44E5C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0D788F"/>
    <w:multiLevelType w:val="hybridMultilevel"/>
    <w:tmpl w:val="4C5A9F90"/>
    <w:lvl w:ilvl="0" w:tplc="E850FFC0">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D48326F"/>
    <w:multiLevelType w:val="hybridMultilevel"/>
    <w:tmpl w:val="51C68578"/>
    <w:lvl w:ilvl="0" w:tplc="7852433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4FC2D26"/>
    <w:multiLevelType w:val="hybridMultilevel"/>
    <w:tmpl w:val="A6FEE45C"/>
    <w:lvl w:ilvl="0" w:tplc="6B645AE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436BF3"/>
    <w:multiLevelType w:val="hybridMultilevel"/>
    <w:tmpl w:val="8AE60BD0"/>
    <w:lvl w:ilvl="0" w:tplc="6B645AE4">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4"/>
  </w:num>
  <w:num w:numId="3">
    <w:abstractNumId w:val="9"/>
  </w:num>
  <w:num w:numId="4">
    <w:abstractNumId w:val="12"/>
  </w:num>
  <w:num w:numId="5">
    <w:abstractNumId w:val="11"/>
  </w:num>
  <w:num w:numId="6">
    <w:abstractNumId w:val="8"/>
  </w:num>
  <w:num w:numId="7">
    <w:abstractNumId w:val="3"/>
  </w:num>
  <w:num w:numId="8">
    <w:abstractNumId w:val="6"/>
  </w:num>
  <w:num w:numId="9">
    <w:abstractNumId w:val="2"/>
  </w:num>
  <w:num w:numId="10">
    <w:abstractNumId w:val="7"/>
  </w:num>
  <w:num w:numId="11">
    <w:abstractNumId w:val="5"/>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11F"/>
    <w:rsid w:val="00007B85"/>
    <w:rsid w:val="00055B79"/>
    <w:rsid w:val="00080889"/>
    <w:rsid w:val="00083C59"/>
    <w:rsid w:val="0009439B"/>
    <w:rsid w:val="000953E7"/>
    <w:rsid w:val="000A1F72"/>
    <w:rsid w:val="000A2F80"/>
    <w:rsid w:val="000B3880"/>
    <w:rsid w:val="000C183E"/>
    <w:rsid w:val="000C7453"/>
    <w:rsid w:val="000D0379"/>
    <w:rsid w:val="000D1BB9"/>
    <w:rsid w:val="000D5994"/>
    <w:rsid w:val="000E3258"/>
    <w:rsid w:val="000E49DC"/>
    <w:rsid w:val="0010502B"/>
    <w:rsid w:val="00107C00"/>
    <w:rsid w:val="00121883"/>
    <w:rsid w:val="00122B22"/>
    <w:rsid w:val="00123633"/>
    <w:rsid w:val="00127CD9"/>
    <w:rsid w:val="00130B04"/>
    <w:rsid w:val="00133396"/>
    <w:rsid w:val="00162042"/>
    <w:rsid w:val="001642DA"/>
    <w:rsid w:val="0017734D"/>
    <w:rsid w:val="0018020E"/>
    <w:rsid w:val="001840DD"/>
    <w:rsid w:val="00187821"/>
    <w:rsid w:val="001A1686"/>
    <w:rsid w:val="001B5832"/>
    <w:rsid w:val="001C4D64"/>
    <w:rsid w:val="001D089F"/>
    <w:rsid w:val="001D3C96"/>
    <w:rsid w:val="001E0B1E"/>
    <w:rsid w:val="001F205F"/>
    <w:rsid w:val="00211C24"/>
    <w:rsid w:val="00213BB4"/>
    <w:rsid w:val="00230E8D"/>
    <w:rsid w:val="00235EA1"/>
    <w:rsid w:val="00247A88"/>
    <w:rsid w:val="002578A1"/>
    <w:rsid w:val="002721C8"/>
    <w:rsid w:val="00287437"/>
    <w:rsid w:val="00292AD0"/>
    <w:rsid w:val="00294424"/>
    <w:rsid w:val="002B3D15"/>
    <w:rsid w:val="002E56A6"/>
    <w:rsid w:val="00301B6B"/>
    <w:rsid w:val="00310FD2"/>
    <w:rsid w:val="00337BA6"/>
    <w:rsid w:val="00344408"/>
    <w:rsid w:val="003750E2"/>
    <w:rsid w:val="0038383C"/>
    <w:rsid w:val="00386F82"/>
    <w:rsid w:val="00395828"/>
    <w:rsid w:val="003976E6"/>
    <w:rsid w:val="003B58BD"/>
    <w:rsid w:val="003C1737"/>
    <w:rsid w:val="003C6FBC"/>
    <w:rsid w:val="003D40BB"/>
    <w:rsid w:val="003D4401"/>
    <w:rsid w:val="003F147C"/>
    <w:rsid w:val="004249BD"/>
    <w:rsid w:val="00427911"/>
    <w:rsid w:val="004325F7"/>
    <w:rsid w:val="00441442"/>
    <w:rsid w:val="004423BD"/>
    <w:rsid w:val="00456AD6"/>
    <w:rsid w:val="00465DD6"/>
    <w:rsid w:val="00471442"/>
    <w:rsid w:val="0048512B"/>
    <w:rsid w:val="00487612"/>
    <w:rsid w:val="004A492C"/>
    <w:rsid w:val="004A5102"/>
    <w:rsid w:val="004A599C"/>
    <w:rsid w:val="004D09FD"/>
    <w:rsid w:val="004E2C23"/>
    <w:rsid w:val="00503A57"/>
    <w:rsid w:val="005055BB"/>
    <w:rsid w:val="00517FBD"/>
    <w:rsid w:val="005244F0"/>
    <w:rsid w:val="0052455E"/>
    <w:rsid w:val="00525299"/>
    <w:rsid w:val="005265C5"/>
    <w:rsid w:val="00553786"/>
    <w:rsid w:val="005654CA"/>
    <w:rsid w:val="00572755"/>
    <w:rsid w:val="005737EB"/>
    <w:rsid w:val="00595EE5"/>
    <w:rsid w:val="005C63EA"/>
    <w:rsid w:val="005E08A3"/>
    <w:rsid w:val="005E3761"/>
    <w:rsid w:val="005E6200"/>
    <w:rsid w:val="005F75BC"/>
    <w:rsid w:val="00600E3B"/>
    <w:rsid w:val="00601635"/>
    <w:rsid w:val="00602091"/>
    <w:rsid w:val="006043CB"/>
    <w:rsid w:val="0060575A"/>
    <w:rsid w:val="006140BD"/>
    <w:rsid w:val="006146B9"/>
    <w:rsid w:val="006218AD"/>
    <w:rsid w:val="00653EF7"/>
    <w:rsid w:val="006821C6"/>
    <w:rsid w:val="00684ED5"/>
    <w:rsid w:val="00686D9D"/>
    <w:rsid w:val="00690722"/>
    <w:rsid w:val="006B63E2"/>
    <w:rsid w:val="006C0FB3"/>
    <w:rsid w:val="006D419D"/>
    <w:rsid w:val="006E1AC0"/>
    <w:rsid w:val="006E2E6A"/>
    <w:rsid w:val="006F0014"/>
    <w:rsid w:val="0070559B"/>
    <w:rsid w:val="0070614B"/>
    <w:rsid w:val="0071500A"/>
    <w:rsid w:val="00716E8A"/>
    <w:rsid w:val="007318D6"/>
    <w:rsid w:val="007373BC"/>
    <w:rsid w:val="00742F3F"/>
    <w:rsid w:val="007456A8"/>
    <w:rsid w:val="007479BB"/>
    <w:rsid w:val="00750E8F"/>
    <w:rsid w:val="007514C4"/>
    <w:rsid w:val="00754E81"/>
    <w:rsid w:val="00756DC3"/>
    <w:rsid w:val="007601E3"/>
    <w:rsid w:val="00782B25"/>
    <w:rsid w:val="007866DB"/>
    <w:rsid w:val="00795845"/>
    <w:rsid w:val="007D6182"/>
    <w:rsid w:val="007E0188"/>
    <w:rsid w:val="007E2810"/>
    <w:rsid w:val="007E37F7"/>
    <w:rsid w:val="007E5BE4"/>
    <w:rsid w:val="007E5EB4"/>
    <w:rsid w:val="00814467"/>
    <w:rsid w:val="00831D76"/>
    <w:rsid w:val="00846E27"/>
    <w:rsid w:val="00870A91"/>
    <w:rsid w:val="008711C4"/>
    <w:rsid w:val="00873865"/>
    <w:rsid w:val="008A2B18"/>
    <w:rsid w:val="008B038C"/>
    <w:rsid w:val="008B6240"/>
    <w:rsid w:val="008D010D"/>
    <w:rsid w:val="008D5A24"/>
    <w:rsid w:val="008F0BDA"/>
    <w:rsid w:val="008F3173"/>
    <w:rsid w:val="00906411"/>
    <w:rsid w:val="00926366"/>
    <w:rsid w:val="009466B3"/>
    <w:rsid w:val="00947BDC"/>
    <w:rsid w:val="00957C4F"/>
    <w:rsid w:val="00963BB5"/>
    <w:rsid w:val="00970D09"/>
    <w:rsid w:val="00970D8F"/>
    <w:rsid w:val="00973184"/>
    <w:rsid w:val="009747B2"/>
    <w:rsid w:val="009820D3"/>
    <w:rsid w:val="00985FE5"/>
    <w:rsid w:val="009868C0"/>
    <w:rsid w:val="009A5E19"/>
    <w:rsid w:val="009C15C7"/>
    <w:rsid w:val="009C7D84"/>
    <w:rsid w:val="009D60E4"/>
    <w:rsid w:val="009D6EB5"/>
    <w:rsid w:val="009E235C"/>
    <w:rsid w:val="009F3A90"/>
    <w:rsid w:val="009F68B4"/>
    <w:rsid w:val="00A21CB9"/>
    <w:rsid w:val="00A361C9"/>
    <w:rsid w:val="00A46145"/>
    <w:rsid w:val="00A664CE"/>
    <w:rsid w:val="00A71FA4"/>
    <w:rsid w:val="00A72CDB"/>
    <w:rsid w:val="00A73B07"/>
    <w:rsid w:val="00A8538F"/>
    <w:rsid w:val="00A8604D"/>
    <w:rsid w:val="00A87F13"/>
    <w:rsid w:val="00AB047E"/>
    <w:rsid w:val="00AC7E8E"/>
    <w:rsid w:val="00AE4A18"/>
    <w:rsid w:val="00B06050"/>
    <w:rsid w:val="00B2097B"/>
    <w:rsid w:val="00B242BD"/>
    <w:rsid w:val="00B251A9"/>
    <w:rsid w:val="00B45270"/>
    <w:rsid w:val="00B47F55"/>
    <w:rsid w:val="00B560EB"/>
    <w:rsid w:val="00B600BE"/>
    <w:rsid w:val="00B6644A"/>
    <w:rsid w:val="00B67799"/>
    <w:rsid w:val="00BA18F4"/>
    <w:rsid w:val="00BB3963"/>
    <w:rsid w:val="00BC311F"/>
    <w:rsid w:val="00BD259B"/>
    <w:rsid w:val="00BD399D"/>
    <w:rsid w:val="00BD50E5"/>
    <w:rsid w:val="00BF78FB"/>
    <w:rsid w:val="00C01406"/>
    <w:rsid w:val="00C143FB"/>
    <w:rsid w:val="00C2098D"/>
    <w:rsid w:val="00C20B73"/>
    <w:rsid w:val="00C626A9"/>
    <w:rsid w:val="00C94010"/>
    <w:rsid w:val="00C9671A"/>
    <w:rsid w:val="00CA0DF9"/>
    <w:rsid w:val="00CD3F52"/>
    <w:rsid w:val="00CE547B"/>
    <w:rsid w:val="00CF0584"/>
    <w:rsid w:val="00CF0978"/>
    <w:rsid w:val="00CF3325"/>
    <w:rsid w:val="00D01582"/>
    <w:rsid w:val="00D110C3"/>
    <w:rsid w:val="00D40D20"/>
    <w:rsid w:val="00D526EF"/>
    <w:rsid w:val="00D65010"/>
    <w:rsid w:val="00D6613D"/>
    <w:rsid w:val="00D77015"/>
    <w:rsid w:val="00DE1084"/>
    <w:rsid w:val="00DF1308"/>
    <w:rsid w:val="00DF4FF3"/>
    <w:rsid w:val="00E17275"/>
    <w:rsid w:val="00E20F18"/>
    <w:rsid w:val="00E23379"/>
    <w:rsid w:val="00E45B0E"/>
    <w:rsid w:val="00E51B60"/>
    <w:rsid w:val="00E66796"/>
    <w:rsid w:val="00E71F35"/>
    <w:rsid w:val="00E77869"/>
    <w:rsid w:val="00E81208"/>
    <w:rsid w:val="00E91C82"/>
    <w:rsid w:val="00E9702F"/>
    <w:rsid w:val="00EA1E0E"/>
    <w:rsid w:val="00EA5678"/>
    <w:rsid w:val="00EC1F14"/>
    <w:rsid w:val="00EC5162"/>
    <w:rsid w:val="00EF4A60"/>
    <w:rsid w:val="00F11A46"/>
    <w:rsid w:val="00F17FE3"/>
    <w:rsid w:val="00F30F30"/>
    <w:rsid w:val="00F57007"/>
    <w:rsid w:val="00F57C2C"/>
    <w:rsid w:val="00F61C4B"/>
    <w:rsid w:val="00F82CBD"/>
    <w:rsid w:val="00F86488"/>
    <w:rsid w:val="00F96DCA"/>
    <w:rsid w:val="00FD6CE8"/>
    <w:rsid w:val="00FF3F1A"/>
    <w:rsid w:val="00FF4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C7C3D"/>
  <w15:docId w15:val="{441E5511-71FD-41B3-BF80-B99ECB37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5DD6"/>
    <w:pPr>
      <w:tabs>
        <w:tab w:val="center" w:pos="4252"/>
        <w:tab w:val="right" w:pos="8504"/>
      </w:tabs>
      <w:snapToGrid w:val="0"/>
    </w:pPr>
  </w:style>
  <w:style w:type="character" w:customStyle="1" w:styleId="a4">
    <w:name w:val="ヘッダー (文字)"/>
    <w:basedOn w:val="a0"/>
    <w:link w:val="a3"/>
    <w:uiPriority w:val="99"/>
    <w:rsid w:val="00465DD6"/>
  </w:style>
  <w:style w:type="paragraph" w:styleId="a5">
    <w:name w:val="footer"/>
    <w:basedOn w:val="a"/>
    <w:link w:val="a6"/>
    <w:uiPriority w:val="99"/>
    <w:unhideWhenUsed/>
    <w:rsid w:val="00465DD6"/>
    <w:pPr>
      <w:tabs>
        <w:tab w:val="center" w:pos="4252"/>
        <w:tab w:val="right" w:pos="8504"/>
      </w:tabs>
      <w:snapToGrid w:val="0"/>
    </w:pPr>
  </w:style>
  <w:style w:type="character" w:customStyle="1" w:styleId="a6">
    <w:name w:val="フッター (文字)"/>
    <w:basedOn w:val="a0"/>
    <w:link w:val="a5"/>
    <w:uiPriority w:val="99"/>
    <w:rsid w:val="00465DD6"/>
  </w:style>
  <w:style w:type="paragraph" w:styleId="a7">
    <w:name w:val="List Paragraph"/>
    <w:basedOn w:val="a"/>
    <w:uiPriority w:val="34"/>
    <w:qFormat/>
    <w:rsid w:val="00465DD6"/>
    <w:pPr>
      <w:ind w:leftChars="400" w:left="840"/>
    </w:pPr>
  </w:style>
  <w:style w:type="paragraph" w:styleId="a8">
    <w:name w:val="Balloon Text"/>
    <w:basedOn w:val="a"/>
    <w:link w:val="a9"/>
    <w:uiPriority w:val="99"/>
    <w:semiHidden/>
    <w:unhideWhenUsed/>
    <w:rsid w:val="00122B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2B22"/>
    <w:rPr>
      <w:rFonts w:asciiTheme="majorHAnsi" w:eastAsiaTheme="majorEastAsia" w:hAnsiTheme="majorHAnsi" w:cstheme="majorBidi"/>
      <w:sz w:val="18"/>
      <w:szCs w:val="18"/>
    </w:rPr>
  </w:style>
  <w:style w:type="character" w:styleId="aa">
    <w:name w:val="Hyperlink"/>
    <w:basedOn w:val="a0"/>
    <w:uiPriority w:val="99"/>
    <w:unhideWhenUsed/>
    <w:rsid w:val="00211C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ikihokatsu@city.wakay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25823-3947-4885-B69F-B78CEF1A2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Pages>
  <Words>385</Words>
  <Characters>2200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Fukui</dc:creator>
  <cp:lastModifiedBy>和歌山市</cp:lastModifiedBy>
  <cp:revision>13</cp:revision>
  <cp:lastPrinted>2026-04-22T00:50:00Z</cp:lastPrinted>
  <dcterms:created xsi:type="dcterms:W3CDTF">2023-05-12T07:39:00Z</dcterms:created>
  <dcterms:modified xsi:type="dcterms:W3CDTF">2026-05-12T01:01:00Z</dcterms:modified>
</cp:coreProperties>
</file>