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53"/>
        <w:gridCol w:w="2247"/>
        <w:gridCol w:w="5716"/>
      </w:tblGrid>
      <w:tr w:rsidR="00057C3E" w:rsidRPr="00057C3E" w:rsidTr="00E3770A">
        <w:trPr>
          <w:trHeight w:val="558"/>
        </w:trPr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057C3E" w:rsidRDefault="009C1991" w:rsidP="009C199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hint="eastAsia"/>
                <w:sz w:val="22"/>
              </w:rPr>
              <w:t>サービス種類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057C3E" w:rsidRDefault="009C1991" w:rsidP="009C199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17990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865311488"/>
              </w:rPr>
              <w:t>届出の種</w:t>
            </w:r>
            <w:r w:rsidRPr="00E17990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865311488"/>
              </w:rPr>
              <w:t>類</w:t>
            </w:r>
          </w:p>
        </w:tc>
        <w:tc>
          <w:tcPr>
            <w:tcW w:w="5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057C3E" w:rsidRDefault="009C1991" w:rsidP="009C199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17990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865311490"/>
              </w:rPr>
              <w:t>添付書</w:t>
            </w:r>
            <w:r w:rsidRPr="00E17990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865311490"/>
              </w:rPr>
              <w:t>類</w:t>
            </w:r>
          </w:p>
        </w:tc>
      </w:tr>
      <w:tr w:rsidR="00057C3E" w:rsidRPr="00057C3E" w:rsidTr="00B97E5E">
        <w:trPr>
          <w:trHeight w:val="349"/>
        </w:trPr>
        <w:tc>
          <w:tcPr>
            <w:tcW w:w="1753" w:type="dxa"/>
            <w:vMerge w:val="restart"/>
            <w:tcBorders>
              <w:top w:val="single" w:sz="12" w:space="0" w:color="auto"/>
            </w:tcBorders>
          </w:tcPr>
          <w:p w:rsidR="00286AED" w:rsidRPr="00057C3E" w:rsidRDefault="00286AED" w:rsidP="00286AED">
            <w:pPr>
              <w:rPr>
                <w:rFonts w:ascii="ＭＳ ゴシック" w:eastAsia="ＭＳ ゴシック" w:hAnsi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hint="eastAsia"/>
                <w:sz w:val="22"/>
              </w:rPr>
              <w:t>訪問看護</w:t>
            </w:r>
          </w:p>
        </w:tc>
        <w:tc>
          <w:tcPr>
            <w:tcW w:w="2247" w:type="dxa"/>
            <w:tcBorders>
              <w:top w:val="single" w:sz="12" w:space="0" w:color="auto"/>
            </w:tcBorders>
          </w:tcPr>
          <w:p w:rsidR="00286AED" w:rsidRPr="00057C3E" w:rsidRDefault="00286AED" w:rsidP="00286A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57C3E">
              <w:rPr>
                <w:rFonts w:ascii="ＭＳ ゴシック" w:eastAsia="ＭＳ ゴシック" w:hAnsi="ＭＳ ゴシック" w:cs="Times New Roman" w:hint="eastAsia"/>
                <w:sz w:val="22"/>
              </w:rPr>
              <w:t>①施設等の区分</w:t>
            </w:r>
          </w:p>
          <w:p w:rsidR="00286AED" w:rsidRPr="00057C3E" w:rsidRDefault="00286AED" w:rsidP="00286A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57C3E">
              <w:rPr>
                <w:rFonts w:ascii="ＭＳ ゴシック" w:eastAsia="ＭＳ ゴシック" w:hAnsi="ＭＳ ゴシック" w:cs="Times New Roman" w:hint="eastAsia"/>
                <w:sz w:val="22"/>
              </w:rPr>
              <w:t>・定期巡回・随時対応サービス連携</w:t>
            </w:r>
          </w:p>
        </w:tc>
        <w:tc>
          <w:tcPr>
            <w:tcW w:w="5716" w:type="dxa"/>
            <w:tcBorders>
              <w:top w:val="single" w:sz="12" w:space="0" w:color="auto"/>
            </w:tcBorders>
          </w:tcPr>
          <w:p w:rsidR="00286AED" w:rsidRPr="00057C3E" w:rsidRDefault="00286AED" w:rsidP="00286A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57F8E">
              <w:rPr>
                <w:rFonts w:ascii="ＭＳ ゴシック" w:eastAsia="ＭＳ ゴシック" w:hAnsi="ＭＳ ゴシック" w:cs="Times New Roman" w:hint="eastAsia"/>
                <w:sz w:val="22"/>
              </w:rPr>
              <w:t>・訪問看護事業所に</w:t>
            </w:r>
            <w:r w:rsidR="00184839">
              <w:rPr>
                <w:rFonts w:ascii="ＭＳ ゴシック" w:eastAsia="ＭＳ ゴシック" w:hAnsi="ＭＳ ゴシック" w:cs="Times New Roman" w:hint="eastAsia"/>
                <w:sz w:val="22"/>
              </w:rPr>
              <w:t>おける定期巡回・随時対応型訪問介護看護連携に係る届出書（別紙１５</w:t>
            </w:r>
            <w:r w:rsidRPr="00857F8E">
              <w:rPr>
                <w:rFonts w:ascii="ＭＳ ゴシック" w:eastAsia="ＭＳ ゴシック" w:hAnsi="ＭＳ ゴシック" w:cs="Times New Roman" w:hint="eastAsia"/>
                <w:sz w:val="22"/>
              </w:rPr>
              <w:t>）</w:t>
            </w:r>
          </w:p>
        </w:tc>
      </w:tr>
      <w:tr w:rsidR="00D009D2" w:rsidRPr="00057C3E" w:rsidTr="002D7D62">
        <w:trPr>
          <w:trHeight w:val="349"/>
        </w:trPr>
        <w:tc>
          <w:tcPr>
            <w:tcW w:w="1753" w:type="dxa"/>
            <w:vMerge/>
            <w:tcBorders>
              <w:top w:val="single" w:sz="12" w:space="0" w:color="auto"/>
            </w:tcBorders>
          </w:tcPr>
          <w:p w:rsidR="00D009D2" w:rsidRPr="00057C3E" w:rsidRDefault="00D009D2" w:rsidP="00D009D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09D2" w:rsidRDefault="00D009D2" w:rsidP="00D009D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②業務継続計画策定の有無</w:t>
            </w:r>
          </w:p>
        </w:tc>
        <w:tc>
          <w:tcPr>
            <w:tcW w:w="5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009D2" w:rsidRDefault="00D009D2" w:rsidP="00D009D2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【添付書類不要】</w:t>
            </w:r>
          </w:p>
        </w:tc>
      </w:tr>
      <w:tr w:rsidR="005322A7" w:rsidRPr="00057C3E" w:rsidTr="00E3770A">
        <w:trPr>
          <w:trHeight w:val="349"/>
        </w:trPr>
        <w:tc>
          <w:tcPr>
            <w:tcW w:w="1753" w:type="dxa"/>
            <w:vMerge/>
            <w:tcBorders>
              <w:top w:val="single" w:sz="12" w:space="0" w:color="auto"/>
            </w:tcBorders>
          </w:tcPr>
          <w:p w:rsidR="005322A7" w:rsidRPr="00057C3E" w:rsidRDefault="005322A7" w:rsidP="005322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5322A7" w:rsidRPr="00C15A21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</w:rPr>
              <w:t>③高齢者</w:t>
            </w:r>
            <w:r w:rsidRPr="00BD276B">
              <w:rPr>
                <w:rFonts w:asciiTheme="majorEastAsia" w:eastAsiaTheme="majorEastAsia" w:hAnsiTheme="majorEastAsia" w:cs="ＭＳ ゴシック" w:hint="eastAsia"/>
                <w:sz w:val="22"/>
              </w:rPr>
              <w:t>虐待防止措置実施の有無</w:t>
            </w:r>
          </w:p>
        </w:tc>
        <w:tc>
          <w:tcPr>
            <w:tcW w:w="5716" w:type="dxa"/>
          </w:tcPr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BD276B">
              <w:rPr>
                <w:rFonts w:asciiTheme="majorEastAsia" w:eastAsiaTheme="majorEastAsia" w:hAnsiTheme="majorEastAsia" w:cs="ＭＳ ゴシック" w:hint="eastAsia"/>
                <w:sz w:val="22"/>
              </w:rPr>
              <w:t>【添付書類不要】</w:t>
            </w:r>
          </w:p>
        </w:tc>
      </w:tr>
      <w:tr w:rsidR="005322A7" w:rsidRPr="00057C3E" w:rsidTr="00E3770A">
        <w:trPr>
          <w:trHeight w:val="349"/>
        </w:trPr>
        <w:tc>
          <w:tcPr>
            <w:tcW w:w="1753" w:type="dxa"/>
            <w:vMerge/>
            <w:tcBorders>
              <w:top w:val="single" w:sz="12" w:space="0" w:color="auto"/>
            </w:tcBorders>
          </w:tcPr>
          <w:p w:rsidR="005322A7" w:rsidRPr="00057C3E" w:rsidRDefault="005322A7" w:rsidP="005322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④</w:t>
            </w: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特別地域加算</w:t>
            </w:r>
          </w:p>
        </w:tc>
        <w:tc>
          <w:tcPr>
            <w:tcW w:w="5716" w:type="dxa"/>
          </w:tcPr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【和歌山市はなし】</w:t>
            </w:r>
          </w:p>
        </w:tc>
      </w:tr>
      <w:tr w:rsidR="005322A7" w:rsidRPr="00057C3E" w:rsidTr="00E3770A">
        <w:trPr>
          <w:trHeight w:val="364"/>
        </w:trPr>
        <w:tc>
          <w:tcPr>
            <w:tcW w:w="1753" w:type="dxa"/>
            <w:vMerge/>
          </w:tcPr>
          <w:p w:rsidR="005322A7" w:rsidRPr="00057C3E" w:rsidRDefault="005322A7" w:rsidP="005322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⑤</w:t>
            </w: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中山間地域等における小規模事業所加算</w:t>
            </w:r>
          </w:p>
        </w:tc>
        <w:tc>
          <w:tcPr>
            <w:tcW w:w="5716" w:type="dxa"/>
          </w:tcPr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【和歌山市は非該当】</w:t>
            </w:r>
          </w:p>
        </w:tc>
      </w:tr>
      <w:tr w:rsidR="005322A7" w:rsidRPr="00057C3E" w:rsidTr="00797C51">
        <w:trPr>
          <w:trHeight w:val="377"/>
        </w:trPr>
        <w:tc>
          <w:tcPr>
            <w:tcW w:w="1753" w:type="dxa"/>
            <w:vMerge/>
          </w:tcPr>
          <w:p w:rsidR="005322A7" w:rsidRPr="00057C3E" w:rsidRDefault="005322A7" w:rsidP="005322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0" w:hangingChars="118" w:hanging="26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⑥</w:t>
            </w: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緊急時訪問看護加算（Ⅰ）（Ⅱ）</w:t>
            </w:r>
          </w:p>
        </w:tc>
        <w:tc>
          <w:tcPr>
            <w:tcW w:w="5716" w:type="dxa"/>
          </w:tcPr>
          <w:p w:rsidR="005322A7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（標準様式１</w:t>
            </w: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  <w:r w:rsidRPr="00057C3E">
              <w:rPr>
                <w:rFonts w:ascii="ＭＳ ゴシック" w:eastAsia="ＭＳ ゴシック" w:hAnsi="ＭＳ ゴシック" w:hint="eastAsia"/>
                <w:sz w:val="22"/>
              </w:rPr>
              <w:t>※加算算定開始月のもの。</w:t>
            </w:r>
          </w:p>
          <w:p w:rsidR="005322A7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hint="eastAsia"/>
                <w:sz w:val="22"/>
              </w:rPr>
              <w:t xml:space="preserve">　※２４時間連絡体制を整備していることがわかるように、</w:t>
            </w:r>
            <w:r w:rsidRPr="00057C3E">
              <w:rPr>
                <w:rFonts w:ascii="ＭＳ 明朝" w:eastAsia="ＭＳ ゴシック" w:cs="ＭＳ ゴシック" w:hint="eastAsia"/>
                <w:sz w:val="22"/>
              </w:rPr>
              <w:t>勤務表にその日ごと（休業日を含む。）の２４時間連絡体制の担当者の勤務時間数の欄を○で囲んでください。</w:t>
            </w:r>
          </w:p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・資格証の写し</w:t>
            </w:r>
          </w:p>
          <w:p w:rsidR="005322A7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857F8E">
              <w:rPr>
                <w:rFonts w:ascii="ＭＳ ゴシック" w:eastAsia="ＭＳ ゴシック" w:hAnsi="ＭＳ ゴシック" w:cs="ＭＳ ゴシック" w:hint="eastAsia"/>
                <w:sz w:val="22"/>
              </w:rPr>
              <w:t>・緊急時訪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問看護加算・特別管理体制・ターミナルケア体制に係る届出書（別紙１６</w:t>
            </w:r>
            <w:r w:rsidRPr="00857F8E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</w:p>
          <w:p w:rsidR="005322A7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・マニュアル（別紙１６の備考に該当する場合のみ）</w:t>
            </w:r>
          </w:p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5322A7" w:rsidRPr="00057C3E" w:rsidTr="00797C51">
        <w:trPr>
          <w:trHeight w:val="786"/>
        </w:trPr>
        <w:tc>
          <w:tcPr>
            <w:tcW w:w="1753" w:type="dxa"/>
            <w:vMerge/>
          </w:tcPr>
          <w:p w:rsidR="005322A7" w:rsidRPr="00057C3E" w:rsidRDefault="005322A7" w:rsidP="005322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⑦</w:t>
            </w: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特別管理体制</w:t>
            </w:r>
          </w:p>
        </w:tc>
        <w:tc>
          <w:tcPr>
            <w:tcW w:w="5716" w:type="dxa"/>
          </w:tcPr>
          <w:p w:rsidR="005322A7" w:rsidRPr="0005478A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478A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:rsidR="005322A7" w:rsidRPr="0005478A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478A">
              <w:rPr>
                <w:rFonts w:ascii="ＭＳ ゴシック" w:eastAsia="ＭＳ ゴシック" w:hAnsi="ＭＳ ゴシック" w:cs="ＭＳ ゴシック" w:hint="eastAsia"/>
                <w:sz w:val="22"/>
              </w:rPr>
              <w:t>（標準様式１）※加算算定開始月のもの。</w:t>
            </w:r>
          </w:p>
          <w:p w:rsidR="005322A7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478A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※２４時間連絡体制を整備していることがわかるように、勤務表にその日ごと（休業日を含む。）の２４時間連絡体制の担当者の勤務時間数の欄を○で囲んでください。</w:t>
            </w:r>
          </w:p>
          <w:p w:rsidR="005322A7" w:rsidRPr="0005478A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・資格証の写し</w:t>
            </w:r>
          </w:p>
          <w:p w:rsidR="005322A7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478A">
              <w:rPr>
                <w:rFonts w:ascii="ＭＳ ゴシック" w:eastAsia="ＭＳ ゴシック" w:hAnsi="ＭＳ ゴシック" w:cs="ＭＳ ゴシック" w:hint="eastAsia"/>
                <w:sz w:val="22"/>
              </w:rPr>
              <w:t>・緊急時訪問看護加算・特別管理体制・ターミナルケア体制に係る届出書（別紙１６）</w:t>
            </w:r>
          </w:p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5322A7" w:rsidRPr="00057C3E" w:rsidTr="00775E8E">
        <w:trPr>
          <w:trHeight w:val="2159"/>
        </w:trPr>
        <w:tc>
          <w:tcPr>
            <w:tcW w:w="1753" w:type="dxa"/>
            <w:vMerge/>
          </w:tcPr>
          <w:p w:rsidR="005322A7" w:rsidRPr="00057C3E" w:rsidRDefault="005322A7" w:rsidP="005322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⑧専門管理加算</w:t>
            </w:r>
          </w:p>
        </w:tc>
        <w:tc>
          <w:tcPr>
            <w:tcW w:w="5716" w:type="dxa"/>
          </w:tcPr>
          <w:p w:rsidR="005322A7" w:rsidRPr="000C41E4" w:rsidRDefault="005322A7" w:rsidP="005322A7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C41E4">
              <w:rPr>
                <w:rFonts w:ascii="ＭＳ ゴシック" w:eastAsia="ＭＳ ゴシック" w:hAnsi="ＭＳ ゴシック" w:cs="Times New Roman" w:hint="eastAsia"/>
                <w:sz w:val="22"/>
              </w:rPr>
              <w:t>・従業者の勤務の体制及び勤務形態一覧表</w:t>
            </w:r>
          </w:p>
          <w:p w:rsidR="005322A7" w:rsidRDefault="005322A7" w:rsidP="005322A7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C41E4">
              <w:rPr>
                <w:rFonts w:ascii="ＭＳ ゴシック" w:eastAsia="ＭＳ ゴシック" w:hAnsi="ＭＳ ゴシック" w:cs="Times New Roman" w:hint="eastAsia"/>
                <w:sz w:val="22"/>
              </w:rPr>
              <w:t>（標準様式１）※加算算定開始月のもの。</w:t>
            </w:r>
          </w:p>
          <w:p w:rsidR="005322A7" w:rsidRPr="000C41E4" w:rsidRDefault="005322A7" w:rsidP="005322A7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・資格証の写し</w:t>
            </w:r>
          </w:p>
          <w:p w:rsidR="005322A7" w:rsidRDefault="005322A7" w:rsidP="005322A7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C41E4">
              <w:rPr>
                <w:rFonts w:ascii="ＭＳ ゴシック" w:eastAsia="ＭＳ ゴシック" w:hAnsi="ＭＳ ゴシック" w:cs="Times New Roman" w:hint="eastAsia"/>
                <w:sz w:val="22"/>
              </w:rPr>
              <w:t>・専門管理加算に係る届出書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（別紙１７</w:t>
            </w:r>
            <w:r w:rsidRPr="000C41E4">
              <w:rPr>
                <w:rFonts w:ascii="ＭＳ ゴシック" w:eastAsia="ＭＳ ゴシック" w:hAnsi="ＭＳ ゴシック" w:cs="Times New Roman" w:hint="eastAsia"/>
                <w:sz w:val="22"/>
              </w:rPr>
              <w:t>）</w:t>
            </w:r>
          </w:p>
          <w:p w:rsidR="005322A7" w:rsidRPr="00057C3E" w:rsidRDefault="005322A7" w:rsidP="005322A7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・</w:t>
            </w:r>
            <w:r w:rsidRPr="00B44CF9">
              <w:rPr>
                <w:rFonts w:ascii="ＭＳ ゴシック" w:eastAsia="ＭＳ ゴシック" w:hAnsi="ＭＳ ゴシック" w:cs="Times New Roman" w:hint="eastAsia"/>
                <w:sz w:val="22"/>
              </w:rPr>
              <w:t>専門の研修を修了したことが確認できる文書</w:t>
            </w:r>
          </w:p>
        </w:tc>
      </w:tr>
      <w:tr w:rsidR="005322A7" w:rsidRPr="00057C3E" w:rsidTr="00797C51">
        <w:trPr>
          <w:trHeight w:val="2159"/>
        </w:trPr>
        <w:tc>
          <w:tcPr>
            <w:tcW w:w="1753" w:type="dxa"/>
            <w:vMerge/>
          </w:tcPr>
          <w:p w:rsidR="005322A7" w:rsidRPr="00057C3E" w:rsidRDefault="005322A7" w:rsidP="005322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⑨</w:t>
            </w: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ターミナルケア体制加算</w:t>
            </w:r>
          </w:p>
        </w:tc>
        <w:tc>
          <w:tcPr>
            <w:tcW w:w="5716" w:type="dxa"/>
            <w:tcBorders>
              <w:bottom w:val="single" w:sz="6" w:space="0" w:color="auto"/>
            </w:tcBorders>
          </w:tcPr>
          <w:p w:rsidR="005322A7" w:rsidRPr="00AD4CED" w:rsidRDefault="005322A7" w:rsidP="005322A7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AD4CED">
              <w:rPr>
                <w:rFonts w:ascii="ＭＳ ゴシック" w:eastAsia="ＭＳ ゴシック" w:hAnsi="ＭＳ ゴシック" w:cs="Times New Roman" w:hint="eastAsia"/>
                <w:sz w:val="22"/>
              </w:rPr>
              <w:t>・従業者の勤務の体制及び勤務形態一覧表</w:t>
            </w:r>
          </w:p>
          <w:p w:rsidR="005322A7" w:rsidRPr="00AD4CED" w:rsidRDefault="005322A7" w:rsidP="005322A7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AD4CED">
              <w:rPr>
                <w:rFonts w:ascii="ＭＳ ゴシック" w:eastAsia="ＭＳ ゴシック" w:hAnsi="ＭＳ ゴシック" w:cs="Times New Roman" w:hint="eastAsia"/>
                <w:sz w:val="22"/>
              </w:rPr>
              <w:t>（標準様式１）※加算算定開始月のもの。</w:t>
            </w:r>
          </w:p>
          <w:p w:rsidR="005322A7" w:rsidRDefault="005322A7" w:rsidP="005322A7">
            <w:pPr>
              <w:autoSpaceDE w:val="0"/>
              <w:autoSpaceDN w:val="0"/>
              <w:ind w:left="440" w:hangingChars="200" w:hanging="44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AD4CED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※２４時間連絡体制を整備していることがわかるように、勤務表にその日ごと（休業日を含む。）の２４時間連絡体制の担当者の勤務時間数の欄を○で囲んでください。</w:t>
            </w:r>
          </w:p>
          <w:p w:rsidR="005322A7" w:rsidRPr="00AD4CED" w:rsidRDefault="005322A7" w:rsidP="005322A7">
            <w:pPr>
              <w:autoSpaceDE w:val="0"/>
              <w:autoSpaceDN w:val="0"/>
              <w:ind w:left="440" w:hangingChars="200" w:hanging="44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・資格証の写し</w:t>
            </w:r>
          </w:p>
          <w:p w:rsidR="005322A7" w:rsidRDefault="005322A7" w:rsidP="005322A7">
            <w:pPr>
              <w:autoSpaceDE w:val="0"/>
              <w:autoSpaceDN w:val="0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AD4CED">
              <w:rPr>
                <w:rFonts w:ascii="ＭＳ ゴシック" w:eastAsia="ＭＳ ゴシック" w:hAnsi="ＭＳ ゴシック" w:cs="Times New Roman" w:hint="eastAsia"/>
                <w:sz w:val="22"/>
              </w:rPr>
              <w:t>・緊急時訪問看護加算・特別管理体制・ターミナルケア体制に係る届出書（別紙１６）</w:t>
            </w:r>
          </w:p>
          <w:p w:rsidR="005322A7" w:rsidRPr="00057C3E" w:rsidRDefault="005322A7" w:rsidP="005322A7">
            <w:pPr>
              <w:autoSpaceDE w:val="0"/>
              <w:autoSpaceDN w:val="0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5322A7" w:rsidRPr="00057C3E" w:rsidTr="008721CB">
        <w:trPr>
          <w:trHeight w:val="669"/>
        </w:trPr>
        <w:tc>
          <w:tcPr>
            <w:tcW w:w="1753" w:type="dxa"/>
            <w:vMerge/>
          </w:tcPr>
          <w:p w:rsidR="005322A7" w:rsidRPr="00057C3E" w:rsidRDefault="005322A7" w:rsidP="005322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5322A7" w:rsidRPr="001219F0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⑩遠隔死亡診断補助加算</w:t>
            </w:r>
          </w:p>
        </w:tc>
        <w:tc>
          <w:tcPr>
            <w:tcW w:w="5716" w:type="dxa"/>
            <w:tcBorders>
              <w:top w:val="single" w:sz="6" w:space="0" w:color="auto"/>
            </w:tcBorders>
          </w:tcPr>
          <w:p w:rsidR="005322A7" w:rsidRPr="00AD4CED" w:rsidRDefault="005322A7" w:rsidP="005322A7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AD4CED">
              <w:rPr>
                <w:rFonts w:ascii="ＭＳ ゴシック" w:eastAsia="ＭＳ ゴシック" w:hAnsi="ＭＳ ゴシック" w:cs="Times New Roman" w:hint="eastAsia"/>
                <w:sz w:val="22"/>
              </w:rPr>
              <w:t>・従業者の勤務の体制及び勤務形態一覧表</w:t>
            </w:r>
          </w:p>
          <w:p w:rsidR="005322A7" w:rsidRPr="00AD4CED" w:rsidRDefault="005322A7" w:rsidP="005322A7">
            <w:pPr>
              <w:autoSpaceDE w:val="0"/>
              <w:autoSpaceDN w:val="0"/>
              <w:ind w:left="440" w:hangingChars="200" w:hanging="44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・資格証の写し</w:t>
            </w:r>
          </w:p>
          <w:p w:rsidR="005322A7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・</w:t>
            </w:r>
            <w:r w:rsidRPr="00B44CF9">
              <w:rPr>
                <w:rFonts w:ascii="ＭＳ ゴシック" w:eastAsia="ＭＳ ゴシック" w:hAnsi="ＭＳ ゴシック" w:cs="ＭＳ ゴシック" w:hint="eastAsia"/>
                <w:sz w:val="22"/>
              </w:rPr>
              <w:t>遠隔死亡診断補助加算に係る届出書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（別紙１８）</w:t>
            </w:r>
          </w:p>
          <w:p w:rsidR="005322A7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・</w:t>
            </w:r>
            <w:r w:rsidRPr="00197E3E">
              <w:rPr>
                <w:rFonts w:ascii="ＭＳ ゴシック" w:eastAsia="ＭＳ ゴシック" w:hAnsi="ＭＳ ゴシック" w:cs="ＭＳ ゴシック" w:hint="eastAsia"/>
                <w:sz w:val="22"/>
              </w:rPr>
              <w:t>専門の研修を修了したことが確認できる文書</w:t>
            </w:r>
          </w:p>
          <w:p w:rsidR="005322A7" w:rsidRPr="00857F8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5322A7" w:rsidRPr="00057C3E" w:rsidTr="008721CB">
        <w:trPr>
          <w:trHeight w:val="669"/>
        </w:trPr>
        <w:tc>
          <w:tcPr>
            <w:tcW w:w="1753" w:type="dxa"/>
            <w:vMerge/>
          </w:tcPr>
          <w:p w:rsidR="005322A7" w:rsidRPr="00057C3E" w:rsidRDefault="005322A7" w:rsidP="005322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⑪</w:t>
            </w: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看護体制強化加算（Ⅰ）（Ⅱ）</w:t>
            </w:r>
          </w:p>
        </w:tc>
        <w:tc>
          <w:tcPr>
            <w:tcW w:w="5716" w:type="dxa"/>
            <w:tcBorders>
              <w:top w:val="single" w:sz="6" w:space="0" w:color="auto"/>
            </w:tcBorders>
          </w:tcPr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857F8E">
              <w:rPr>
                <w:rFonts w:ascii="ＭＳ ゴシック" w:eastAsia="ＭＳ ゴシック" w:hAnsi="ＭＳ ゴシック" w:cs="ＭＳ ゴシック" w:hint="eastAsia"/>
                <w:sz w:val="22"/>
              </w:rPr>
              <w:t>・看護体制強化加算に係る届出書（(介護予防)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訪問看護事業所）（別紙１９</w:t>
            </w:r>
            <w:r w:rsidRPr="00857F8E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</w:p>
          <w:p w:rsidR="005322A7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:rsidR="005322A7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（</w:t>
            </w:r>
            <w:r w:rsidRPr="001C110A">
              <w:rPr>
                <w:rFonts w:ascii="ＭＳ ゴシック" w:eastAsia="ＭＳ ゴシック" w:hAnsi="ＭＳ ゴシック" w:cs="ＭＳ ゴシック" w:hint="eastAsia"/>
                <w:sz w:val="22"/>
              </w:rPr>
              <w:t>標準様式１</w:t>
            </w: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※届出日前一月のもの</w:t>
            </w:r>
          </w:p>
          <w:p w:rsidR="005322A7" w:rsidRPr="00AD4CED" w:rsidRDefault="005322A7" w:rsidP="005322A7">
            <w:pPr>
              <w:autoSpaceDE w:val="0"/>
              <w:autoSpaceDN w:val="0"/>
              <w:ind w:left="440" w:hangingChars="200" w:hanging="44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・資格証の写し</w:t>
            </w:r>
          </w:p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</w:rPr>
            </w:pPr>
          </w:p>
        </w:tc>
      </w:tr>
      <w:tr w:rsidR="005322A7" w:rsidRPr="00057C3E" w:rsidTr="00E3770A">
        <w:trPr>
          <w:trHeight w:val="849"/>
        </w:trPr>
        <w:tc>
          <w:tcPr>
            <w:tcW w:w="1753" w:type="dxa"/>
            <w:vMerge/>
          </w:tcPr>
          <w:p w:rsidR="005322A7" w:rsidRPr="00057C3E" w:rsidRDefault="005322A7" w:rsidP="005322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⑫口腔連携強化加算</w:t>
            </w:r>
          </w:p>
        </w:tc>
        <w:tc>
          <w:tcPr>
            <w:tcW w:w="5716" w:type="dxa"/>
          </w:tcPr>
          <w:p w:rsidR="005322A7" w:rsidRPr="00857F8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・</w:t>
            </w:r>
            <w:r w:rsidRPr="0089474B">
              <w:rPr>
                <w:rFonts w:ascii="ＭＳ ゴシック" w:eastAsia="ＭＳ ゴシック" w:hAnsi="ＭＳ ゴシック" w:cs="ＭＳ ゴシック" w:hint="eastAsia"/>
                <w:sz w:val="22"/>
              </w:rPr>
              <w:t>口腔連携強化加算に関する届出書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（別紙１１）</w:t>
            </w:r>
          </w:p>
        </w:tc>
      </w:tr>
      <w:tr w:rsidR="005322A7" w:rsidRPr="00057C3E" w:rsidTr="00E3770A">
        <w:trPr>
          <w:trHeight w:val="849"/>
        </w:trPr>
        <w:tc>
          <w:tcPr>
            <w:tcW w:w="1753" w:type="dxa"/>
            <w:vMerge/>
          </w:tcPr>
          <w:p w:rsidR="005322A7" w:rsidRPr="00057C3E" w:rsidRDefault="005322A7" w:rsidP="005322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⑬</w:t>
            </w: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サービス提供体制強化加算</w:t>
            </w:r>
          </w:p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※訪問看護ステーション：イ</w:t>
            </w:r>
          </w:p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病院または診療所：ロ</w:t>
            </w:r>
          </w:p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定期巡回・随時対応型サービス連携：ハ</w:t>
            </w:r>
          </w:p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（Ⅰ）（イ及びロの場合）</w:t>
            </w:r>
          </w:p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（Ⅱ）（イ及びロの場合）</w:t>
            </w:r>
          </w:p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（Ⅰ）（ハの場合）</w:t>
            </w:r>
          </w:p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（Ⅱ）（ハの場合）</w:t>
            </w:r>
          </w:p>
        </w:tc>
        <w:tc>
          <w:tcPr>
            <w:tcW w:w="5716" w:type="dxa"/>
          </w:tcPr>
          <w:p w:rsidR="005322A7" w:rsidRPr="00857F8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857F8E">
              <w:rPr>
                <w:rFonts w:ascii="ＭＳ ゴシック" w:eastAsia="ＭＳ ゴシック" w:hAnsi="ＭＳ ゴシック" w:cs="ＭＳ ゴシック" w:hint="eastAsia"/>
                <w:sz w:val="22"/>
              </w:rPr>
              <w:t>・サービス提供体制強化加算に関する届出書</w:t>
            </w:r>
          </w:p>
          <w:p w:rsidR="005322A7" w:rsidRPr="00857F8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（別紙１４</w:t>
            </w:r>
            <w:r w:rsidRPr="00857F8E">
              <w:rPr>
                <w:rFonts w:ascii="ＭＳ ゴシック" w:eastAsia="ＭＳ ゴシック" w:hAnsi="ＭＳ ゴシック" w:cs="ＭＳ ゴシック" w:hint="eastAsia"/>
                <w:sz w:val="22"/>
              </w:rPr>
              <w:t>－２）</w:t>
            </w:r>
          </w:p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857F8E">
              <w:rPr>
                <w:rFonts w:ascii="ＭＳ 明朝" w:eastAsia="ＭＳ ゴシック" w:cs="ＭＳ ゴシック" w:hint="eastAsia"/>
                <w:sz w:val="22"/>
              </w:rPr>
              <w:t>・人材要件に係る算出表</w:t>
            </w:r>
            <w:r w:rsidRPr="00057C3E">
              <w:rPr>
                <w:rFonts w:ascii="ＭＳ 明朝" w:eastAsia="ＭＳ ゴシック" w:cs="ＭＳ ゴシック" w:hint="eastAsia"/>
                <w:sz w:val="22"/>
              </w:rPr>
              <w:t>（参考様式２３－２）</w:t>
            </w:r>
          </w:p>
          <w:p w:rsidR="005322A7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（</w:t>
            </w:r>
            <w:r w:rsidRPr="00037A90">
              <w:rPr>
                <w:rFonts w:ascii="ＭＳ ゴシック" w:eastAsia="ＭＳ ゴシック" w:hAnsi="ＭＳ ゴシック" w:cs="ＭＳ ゴシック" w:hint="eastAsia"/>
                <w:sz w:val="22"/>
              </w:rPr>
              <w:t>標準様式１</w:t>
            </w: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  <w:r w:rsidRPr="00057C3E">
              <w:rPr>
                <w:rFonts w:ascii="ＭＳ ゴシック" w:eastAsia="ＭＳ ゴシック" w:hAnsi="ＭＳ ゴシック" w:hint="eastAsia"/>
                <w:sz w:val="22"/>
              </w:rPr>
              <w:t>※届出日前一月のもの。</w:t>
            </w:r>
          </w:p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2" w:hangingChars="119" w:hanging="262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・実務経験証明書（参考様式２９）</w:t>
            </w:r>
          </w:p>
        </w:tc>
      </w:tr>
    </w:tbl>
    <w:p w:rsidR="00E846E1" w:rsidRPr="0098492E" w:rsidRDefault="00E846E1">
      <w:pPr>
        <w:rPr>
          <w:rFonts w:ascii="ＭＳ ゴシック" w:eastAsia="ＭＳ ゴシック" w:hAnsi="ＭＳ ゴシック"/>
          <w:sz w:val="22"/>
        </w:rPr>
      </w:pPr>
      <w:r w:rsidRPr="0098492E">
        <w:rPr>
          <w:rFonts w:ascii="ＭＳ ゴシック" w:eastAsia="ＭＳ ゴシック" w:hAnsi="ＭＳ ゴシック"/>
          <w:sz w:val="22"/>
        </w:rPr>
        <w:br w:type="page"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53"/>
        <w:gridCol w:w="2247"/>
        <w:gridCol w:w="5716"/>
      </w:tblGrid>
      <w:tr w:rsidR="00057C3E" w:rsidRPr="00057C3E" w:rsidTr="00E5446E">
        <w:trPr>
          <w:trHeight w:val="558"/>
        </w:trPr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6E1" w:rsidRPr="00057C3E" w:rsidRDefault="00E846E1" w:rsidP="00F259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サービス種類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6E1" w:rsidRPr="00057C3E" w:rsidRDefault="00E846E1" w:rsidP="00F259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865318912"/>
              </w:rPr>
              <w:t>届出の種</w:t>
            </w:r>
            <w:r w:rsidRPr="00057C3E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865318912"/>
              </w:rPr>
              <w:t>類</w:t>
            </w:r>
          </w:p>
        </w:tc>
        <w:tc>
          <w:tcPr>
            <w:tcW w:w="5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6E1" w:rsidRPr="00057C3E" w:rsidRDefault="00E846E1" w:rsidP="00F259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865318913"/>
              </w:rPr>
              <w:t>添付書</w:t>
            </w:r>
            <w:r w:rsidRPr="00057C3E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865318913"/>
              </w:rPr>
              <w:t>類</w:t>
            </w:r>
          </w:p>
        </w:tc>
      </w:tr>
      <w:tr w:rsidR="00E5446E" w:rsidRPr="00057C3E" w:rsidTr="00E5446E">
        <w:trPr>
          <w:trHeight w:val="364"/>
        </w:trPr>
        <w:tc>
          <w:tcPr>
            <w:tcW w:w="1753" w:type="dxa"/>
            <w:vMerge w:val="restart"/>
          </w:tcPr>
          <w:p w:rsidR="00E5446E" w:rsidRPr="00057C3E" w:rsidRDefault="00E5446E" w:rsidP="00E5446E">
            <w:pPr>
              <w:rPr>
                <w:rFonts w:ascii="ＭＳ ゴシック" w:eastAsia="ＭＳ ゴシック" w:hAnsi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hint="eastAsia"/>
                <w:sz w:val="22"/>
              </w:rPr>
              <w:t>介護予防</w:t>
            </w:r>
          </w:p>
          <w:p w:rsidR="00E5446E" w:rsidRPr="00057C3E" w:rsidRDefault="00E5446E" w:rsidP="00E5446E">
            <w:pPr>
              <w:rPr>
                <w:rFonts w:ascii="ＭＳ ゴシック" w:eastAsia="ＭＳ ゴシック" w:hAnsi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hint="eastAsia"/>
                <w:sz w:val="22"/>
              </w:rPr>
              <w:t>訪問看護</w:t>
            </w:r>
          </w:p>
        </w:tc>
        <w:tc>
          <w:tcPr>
            <w:tcW w:w="2247" w:type="dxa"/>
          </w:tcPr>
          <w:p w:rsidR="00E5446E" w:rsidRPr="00BD276B" w:rsidRDefault="00E5446E" w:rsidP="00E5446E">
            <w:pPr>
              <w:spacing w:line="342" w:lineRule="exact"/>
              <w:ind w:left="220" w:hangingChars="100" w:hanging="220"/>
              <w:rPr>
                <w:rFonts w:asciiTheme="majorEastAsia" w:eastAsiaTheme="majorEastAsia" w:hAnsiTheme="majorEastAsia" w:cs="ＭＳ ゴシック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</w:rPr>
              <w:t>①高齢者</w:t>
            </w:r>
            <w:r w:rsidRPr="00BD276B">
              <w:rPr>
                <w:rFonts w:asciiTheme="majorEastAsia" w:eastAsiaTheme="majorEastAsia" w:hAnsiTheme="majorEastAsia" w:cs="ＭＳ ゴシック" w:hint="eastAsia"/>
                <w:sz w:val="22"/>
              </w:rPr>
              <w:t>虐待防止措置実施の有無</w:t>
            </w:r>
          </w:p>
        </w:tc>
        <w:tc>
          <w:tcPr>
            <w:tcW w:w="5716" w:type="dxa"/>
          </w:tcPr>
          <w:p w:rsidR="00E5446E" w:rsidRPr="00BD276B" w:rsidRDefault="00E5446E" w:rsidP="00E5446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BD276B">
              <w:rPr>
                <w:rFonts w:asciiTheme="majorEastAsia" w:eastAsiaTheme="majorEastAsia" w:hAnsiTheme="majorEastAsia" w:cs="ＭＳ ゴシック" w:hint="eastAsia"/>
                <w:sz w:val="22"/>
              </w:rPr>
              <w:t>【添付書類不要】</w:t>
            </w:r>
          </w:p>
        </w:tc>
      </w:tr>
      <w:tr w:rsidR="00D009D2" w:rsidRPr="00057C3E" w:rsidTr="001131E4">
        <w:trPr>
          <w:trHeight w:val="364"/>
        </w:trPr>
        <w:tc>
          <w:tcPr>
            <w:tcW w:w="1753" w:type="dxa"/>
            <w:vMerge/>
          </w:tcPr>
          <w:p w:rsidR="00D009D2" w:rsidRPr="00057C3E" w:rsidRDefault="00D009D2" w:rsidP="00D009D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09D2" w:rsidRDefault="00D009D2" w:rsidP="00D009D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②業務継続計画策定の有無</w:t>
            </w:r>
          </w:p>
        </w:tc>
        <w:tc>
          <w:tcPr>
            <w:tcW w:w="5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009D2" w:rsidRDefault="00D009D2" w:rsidP="00D009D2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【添付書類不要】</w:t>
            </w:r>
          </w:p>
        </w:tc>
      </w:tr>
      <w:tr w:rsidR="005322A7" w:rsidRPr="00057C3E" w:rsidTr="00E5446E">
        <w:trPr>
          <w:trHeight w:val="330"/>
        </w:trPr>
        <w:tc>
          <w:tcPr>
            <w:tcW w:w="1753" w:type="dxa"/>
            <w:vMerge/>
          </w:tcPr>
          <w:p w:rsidR="005322A7" w:rsidRPr="00057C3E" w:rsidRDefault="005322A7" w:rsidP="005322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0" w:hangingChars="118" w:hanging="26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③</w:t>
            </w:r>
            <w:r w:rsidRPr="009A293B">
              <w:rPr>
                <w:rFonts w:ascii="ＭＳ ゴシック" w:eastAsia="ＭＳ ゴシック" w:hAnsi="ＭＳ ゴシック" w:cs="ＭＳ ゴシック" w:hint="eastAsia"/>
                <w:sz w:val="22"/>
              </w:rPr>
              <w:t>特別地域加算</w:t>
            </w:r>
          </w:p>
        </w:tc>
        <w:tc>
          <w:tcPr>
            <w:tcW w:w="5716" w:type="dxa"/>
          </w:tcPr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9A293B">
              <w:rPr>
                <w:rFonts w:ascii="ＭＳ ゴシック" w:eastAsia="ＭＳ ゴシック" w:hAnsi="ＭＳ ゴシック" w:cs="ＭＳ ゴシック" w:hint="eastAsia"/>
                <w:sz w:val="22"/>
              </w:rPr>
              <w:t>【和歌山市はなし】</w:t>
            </w:r>
          </w:p>
        </w:tc>
      </w:tr>
      <w:tr w:rsidR="005322A7" w:rsidRPr="00057C3E" w:rsidTr="00E5446E">
        <w:trPr>
          <w:trHeight w:val="330"/>
        </w:trPr>
        <w:tc>
          <w:tcPr>
            <w:tcW w:w="1753" w:type="dxa"/>
            <w:vMerge/>
          </w:tcPr>
          <w:p w:rsidR="005322A7" w:rsidRPr="00057C3E" w:rsidRDefault="005322A7" w:rsidP="005322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0" w:hangingChars="118" w:hanging="26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④</w:t>
            </w: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中山間地域等における小規模事業所加算</w:t>
            </w:r>
          </w:p>
        </w:tc>
        <w:tc>
          <w:tcPr>
            <w:tcW w:w="5716" w:type="dxa"/>
          </w:tcPr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【和歌山市は非該当】</w:t>
            </w:r>
          </w:p>
        </w:tc>
      </w:tr>
      <w:tr w:rsidR="005322A7" w:rsidRPr="00057C3E" w:rsidTr="00E5446E">
        <w:trPr>
          <w:trHeight w:val="798"/>
        </w:trPr>
        <w:tc>
          <w:tcPr>
            <w:tcW w:w="1753" w:type="dxa"/>
            <w:vMerge/>
          </w:tcPr>
          <w:p w:rsidR="005322A7" w:rsidRPr="00057C3E" w:rsidRDefault="005322A7" w:rsidP="005322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5322A7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⑤</w:t>
            </w: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緊急時介護予防訪問看護加算</w:t>
            </w:r>
          </w:p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（Ⅰ）（Ⅱ）</w:t>
            </w:r>
          </w:p>
        </w:tc>
        <w:tc>
          <w:tcPr>
            <w:tcW w:w="5716" w:type="dxa"/>
          </w:tcPr>
          <w:p w:rsidR="005322A7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（標準様式１</w:t>
            </w: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  <w:r w:rsidRPr="00057C3E">
              <w:rPr>
                <w:rFonts w:ascii="ＭＳ ゴシック" w:eastAsia="ＭＳ ゴシック" w:hAnsi="ＭＳ ゴシック" w:hint="eastAsia"/>
                <w:sz w:val="22"/>
              </w:rPr>
              <w:t>※加算</w:t>
            </w:r>
            <w:bookmarkStart w:id="0" w:name="_GoBack"/>
            <w:bookmarkEnd w:id="0"/>
            <w:r w:rsidRPr="00057C3E">
              <w:rPr>
                <w:rFonts w:ascii="ＭＳ ゴシック" w:eastAsia="ＭＳ ゴシック" w:hAnsi="ＭＳ ゴシック" w:hint="eastAsia"/>
                <w:sz w:val="22"/>
              </w:rPr>
              <w:t>算定開始月のもの。</w:t>
            </w:r>
          </w:p>
          <w:p w:rsidR="005322A7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hint="eastAsia"/>
                <w:sz w:val="22"/>
              </w:rPr>
              <w:t xml:space="preserve">　※２４時間連絡体制を整備していることがわかるように、</w:t>
            </w:r>
            <w:r w:rsidRPr="00057C3E">
              <w:rPr>
                <w:rFonts w:ascii="ＭＳ 明朝" w:eastAsia="ＭＳ ゴシック" w:cs="ＭＳ ゴシック" w:hint="eastAsia"/>
                <w:sz w:val="22"/>
              </w:rPr>
              <w:t>勤務表にその日ごと（休業日を含む。）の２４時間連絡体制の担当者の勤務時間数の欄を○で囲んでください。</w:t>
            </w:r>
          </w:p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・資格証の写し</w:t>
            </w:r>
          </w:p>
          <w:p w:rsidR="005322A7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857F8E">
              <w:rPr>
                <w:rFonts w:ascii="ＭＳ ゴシック" w:eastAsia="ＭＳ ゴシック" w:hAnsi="ＭＳ ゴシック" w:cs="ＭＳ ゴシック" w:hint="eastAsia"/>
                <w:sz w:val="22"/>
              </w:rPr>
              <w:t>・緊急時訪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問看護加算・特別管理体制・ターミナルケア体制に係る届出書（別紙１６</w:t>
            </w:r>
            <w:r w:rsidRPr="00857F8E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</w:p>
          <w:p w:rsidR="005322A7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・マニュアル（別紙１６の備考に該当する場合のみ）</w:t>
            </w:r>
          </w:p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5322A7" w:rsidRPr="00057C3E" w:rsidTr="00E5446E">
        <w:trPr>
          <w:trHeight w:val="1746"/>
        </w:trPr>
        <w:tc>
          <w:tcPr>
            <w:tcW w:w="1753" w:type="dxa"/>
            <w:vMerge/>
          </w:tcPr>
          <w:p w:rsidR="005322A7" w:rsidRPr="00057C3E" w:rsidRDefault="005322A7" w:rsidP="005322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⑥</w:t>
            </w: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特別管理体制</w:t>
            </w:r>
          </w:p>
        </w:tc>
        <w:tc>
          <w:tcPr>
            <w:tcW w:w="5716" w:type="dxa"/>
          </w:tcPr>
          <w:p w:rsidR="005322A7" w:rsidRPr="0005478A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478A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:rsidR="005322A7" w:rsidRPr="0005478A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478A">
              <w:rPr>
                <w:rFonts w:ascii="ＭＳ ゴシック" w:eastAsia="ＭＳ ゴシック" w:hAnsi="ＭＳ ゴシック" w:cs="ＭＳ ゴシック" w:hint="eastAsia"/>
                <w:sz w:val="22"/>
              </w:rPr>
              <w:t>（標準様式１）※加算算定開始月のもの。</w:t>
            </w:r>
          </w:p>
          <w:p w:rsidR="005322A7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478A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※２４時間連絡体制を整備していることがわかるように、勤務表にその日ごと（休業日を含む。）の２４時間連絡体制の担当者の勤務時間数の欄を○で囲んでください。</w:t>
            </w:r>
          </w:p>
          <w:p w:rsidR="005322A7" w:rsidRPr="0005478A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・資格証の写し</w:t>
            </w:r>
          </w:p>
          <w:p w:rsidR="005322A7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478A">
              <w:rPr>
                <w:rFonts w:ascii="ＭＳ ゴシック" w:eastAsia="ＭＳ ゴシック" w:hAnsi="ＭＳ ゴシック" w:cs="ＭＳ ゴシック" w:hint="eastAsia"/>
                <w:sz w:val="22"/>
              </w:rPr>
              <w:t>・緊急時訪問看護加算・特別管理体制・ターミナルケア体制に係る届出書（別紙１６）</w:t>
            </w:r>
          </w:p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5322A7" w:rsidRPr="00057C3E" w:rsidTr="00E5446E">
        <w:trPr>
          <w:trHeight w:val="700"/>
        </w:trPr>
        <w:tc>
          <w:tcPr>
            <w:tcW w:w="1753" w:type="dxa"/>
            <w:vMerge/>
          </w:tcPr>
          <w:p w:rsidR="005322A7" w:rsidRPr="00057C3E" w:rsidRDefault="005322A7" w:rsidP="005322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⑦専門管理加算</w:t>
            </w:r>
          </w:p>
        </w:tc>
        <w:tc>
          <w:tcPr>
            <w:tcW w:w="5716" w:type="dxa"/>
          </w:tcPr>
          <w:p w:rsidR="005322A7" w:rsidRPr="000C41E4" w:rsidRDefault="005322A7" w:rsidP="005322A7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C41E4">
              <w:rPr>
                <w:rFonts w:ascii="ＭＳ ゴシック" w:eastAsia="ＭＳ ゴシック" w:hAnsi="ＭＳ ゴシック" w:cs="Times New Roman" w:hint="eastAsia"/>
                <w:sz w:val="22"/>
              </w:rPr>
              <w:t>・従業者の勤務の体制及び勤務形態一覧表</w:t>
            </w:r>
          </w:p>
          <w:p w:rsidR="005322A7" w:rsidRDefault="005322A7" w:rsidP="005322A7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C41E4">
              <w:rPr>
                <w:rFonts w:ascii="ＭＳ ゴシック" w:eastAsia="ＭＳ ゴシック" w:hAnsi="ＭＳ ゴシック" w:cs="Times New Roman" w:hint="eastAsia"/>
                <w:sz w:val="22"/>
              </w:rPr>
              <w:t>（標準様式１）※加算算定開始月のもの。</w:t>
            </w:r>
          </w:p>
          <w:p w:rsidR="005322A7" w:rsidRPr="000C41E4" w:rsidRDefault="005322A7" w:rsidP="005322A7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・資格証の写し</w:t>
            </w:r>
          </w:p>
          <w:p w:rsidR="005322A7" w:rsidRDefault="005322A7" w:rsidP="005322A7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C41E4">
              <w:rPr>
                <w:rFonts w:ascii="ＭＳ ゴシック" w:eastAsia="ＭＳ ゴシック" w:hAnsi="ＭＳ ゴシック" w:cs="Times New Roman" w:hint="eastAsia"/>
                <w:sz w:val="22"/>
              </w:rPr>
              <w:t>・専門管理加算に係る届出書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（別紙１７</w:t>
            </w:r>
            <w:r w:rsidRPr="000C41E4">
              <w:rPr>
                <w:rFonts w:ascii="ＭＳ ゴシック" w:eastAsia="ＭＳ ゴシック" w:hAnsi="ＭＳ ゴシック" w:cs="Times New Roman" w:hint="eastAsia"/>
                <w:sz w:val="22"/>
              </w:rPr>
              <w:t>）</w:t>
            </w:r>
          </w:p>
          <w:p w:rsidR="005322A7" w:rsidRDefault="005322A7" w:rsidP="005322A7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・</w:t>
            </w:r>
            <w:r w:rsidRPr="00B44CF9">
              <w:rPr>
                <w:rFonts w:ascii="ＭＳ ゴシック" w:eastAsia="ＭＳ ゴシック" w:hAnsi="ＭＳ ゴシック" w:cs="Times New Roman" w:hint="eastAsia"/>
                <w:sz w:val="22"/>
              </w:rPr>
              <w:t>専門の研修を修了したことが確認できる文書</w:t>
            </w:r>
          </w:p>
          <w:p w:rsidR="005322A7" w:rsidRPr="00057C3E" w:rsidRDefault="005322A7" w:rsidP="005322A7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5322A7" w:rsidRPr="00057C3E" w:rsidTr="00E5446E">
        <w:trPr>
          <w:trHeight w:val="700"/>
        </w:trPr>
        <w:tc>
          <w:tcPr>
            <w:tcW w:w="1753" w:type="dxa"/>
            <w:vMerge/>
          </w:tcPr>
          <w:p w:rsidR="005322A7" w:rsidRPr="00057C3E" w:rsidRDefault="005322A7" w:rsidP="005322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⑧</w:t>
            </w: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看護体制強化加算</w:t>
            </w:r>
          </w:p>
        </w:tc>
        <w:tc>
          <w:tcPr>
            <w:tcW w:w="5716" w:type="dxa"/>
          </w:tcPr>
          <w:p w:rsidR="005322A7" w:rsidRPr="00E17990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2" w:hangingChars="119" w:hanging="262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E17990">
              <w:rPr>
                <w:rFonts w:ascii="ＭＳ ゴシック" w:eastAsia="ＭＳ ゴシック" w:hAnsi="ＭＳ ゴシック" w:cs="ＭＳ ゴシック" w:hint="eastAsia"/>
                <w:sz w:val="22"/>
              </w:rPr>
              <w:t>・看護体制強化加算に係る届出書（(介護予防)訪問看護事業所）（別紙１９）</w:t>
            </w:r>
          </w:p>
          <w:p w:rsidR="005322A7" w:rsidRPr="00E17990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2" w:hangingChars="119" w:hanging="262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E17990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:rsidR="005322A7" w:rsidRPr="00E17990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2" w:hangingChars="119" w:hanging="262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E17990">
              <w:rPr>
                <w:rFonts w:ascii="ＭＳ ゴシック" w:eastAsia="ＭＳ ゴシック" w:hAnsi="ＭＳ ゴシック" w:cs="ＭＳ ゴシック" w:hint="eastAsia"/>
                <w:sz w:val="22"/>
              </w:rPr>
              <w:lastRenderedPageBreak/>
              <w:t>（標準様式１）※届出日前一月のもの</w:t>
            </w:r>
          </w:p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E17990">
              <w:rPr>
                <w:rFonts w:ascii="ＭＳ ゴシック" w:eastAsia="ＭＳ ゴシック" w:hAnsi="ＭＳ ゴシック" w:cs="ＭＳ ゴシック" w:hint="eastAsia"/>
                <w:sz w:val="22"/>
              </w:rPr>
              <w:t>・資格証の写し</w:t>
            </w:r>
          </w:p>
        </w:tc>
      </w:tr>
      <w:tr w:rsidR="005322A7" w:rsidRPr="00057C3E" w:rsidTr="00E5446E">
        <w:trPr>
          <w:trHeight w:val="700"/>
        </w:trPr>
        <w:tc>
          <w:tcPr>
            <w:tcW w:w="1753" w:type="dxa"/>
            <w:vMerge/>
          </w:tcPr>
          <w:p w:rsidR="005322A7" w:rsidRPr="00057C3E" w:rsidRDefault="005322A7" w:rsidP="005322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⑨口腔連携強化加算</w:t>
            </w:r>
          </w:p>
        </w:tc>
        <w:tc>
          <w:tcPr>
            <w:tcW w:w="5716" w:type="dxa"/>
          </w:tcPr>
          <w:p w:rsidR="005322A7" w:rsidRPr="00857F8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・</w:t>
            </w:r>
            <w:r w:rsidRPr="0089474B">
              <w:rPr>
                <w:rFonts w:ascii="ＭＳ ゴシック" w:eastAsia="ＭＳ ゴシック" w:hAnsi="ＭＳ ゴシック" w:cs="ＭＳ ゴシック" w:hint="eastAsia"/>
                <w:sz w:val="22"/>
              </w:rPr>
              <w:t>口腔連携強化加算に関する届出書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（別紙１１）</w:t>
            </w:r>
          </w:p>
        </w:tc>
      </w:tr>
      <w:tr w:rsidR="005322A7" w:rsidRPr="00057C3E" w:rsidTr="00E5446E">
        <w:trPr>
          <w:trHeight w:val="2153"/>
        </w:trPr>
        <w:tc>
          <w:tcPr>
            <w:tcW w:w="1753" w:type="dxa"/>
            <w:vMerge/>
          </w:tcPr>
          <w:p w:rsidR="005322A7" w:rsidRPr="00057C3E" w:rsidRDefault="005322A7" w:rsidP="005322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0" w:hangingChars="118" w:hanging="26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⑩</w:t>
            </w: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サービス提供体制強化加算</w:t>
            </w:r>
          </w:p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0" w:hangingChars="118" w:hanging="26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（Ⅰ）（Ⅱ）</w:t>
            </w:r>
          </w:p>
        </w:tc>
        <w:tc>
          <w:tcPr>
            <w:tcW w:w="5716" w:type="dxa"/>
          </w:tcPr>
          <w:p w:rsidR="005322A7" w:rsidRPr="00857F8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857F8E">
              <w:rPr>
                <w:rFonts w:ascii="ＭＳ ゴシック" w:eastAsia="ＭＳ ゴシック" w:hAnsi="ＭＳ ゴシック" w:cs="ＭＳ ゴシック" w:hint="eastAsia"/>
                <w:sz w:val="22"/>
              </w:rPr>
              <w:t>・サービス提供体制強化加算に関する届出書</w:t>
            </w:r>
          </w:p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857F8E">
              <w:rPr>
                <w:rFonts w:ascii="ＭＳ ゴシック" w:eastAsia="ＭＳ ゴシック" w:hAnsi="ＭＳ ゴシック" w:cs="ＭＳ ゴシック" w:hint="eastAsia"/>
                <w:sz w:val="22"/>
              </w:rPr>
              <w:t>（</w:t>
            </w:r>
            <w:r w:rsidRPr="00052717">
              <w:rPr>
                <w:rFonts w:ascii="ＭＳ ゴシック" w:eastAsia="ＭＳ ゴシック" w:hAnsi="ＭＳ ゴシック" w:cs="ＭＳ ゴシック" w:hint="eastAsia"/>
                <w:sz w:val="22"/>
              </w:rPr>
              <w:t>別紙１４－２</w:t>
            </w:r>
            <w:r w:rsidRPr="00857F8E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</w:p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057C3E">
              <w:rPr>
                <w:rFonts w:ascii="ＭＳ 明朝" w:eastAsia="ＭＳ ゴシック" w:cs="ＭＳ ゴシック" w:hint="eastAsia"/>
                <w:sz w:val="22"/>
              </w:rPr>
              <w:t>・人材要件に係る算出表（参考様式２３－２）</w:t>
            </w:r>
          </w:p>
          <w:p w:rsidR="005322A7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（</w:t>
            </w:r>
            <w:r w:rsidRPr="00052717">
              <w:rPr>
                <w:rFonts w:ascii="ＭＳ ゴシック" w:eastAsia="ＭＳ ゴシック" w:hAnsi="ＭＳ ゴシック" w:cs="ＭＳ ゴシック" w:hint="eastAsia"/>
                <w:sz w:val="22"/>
              </w:rPr>
              <w:t>標準様式１</w:t>
            </w: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  <w:r w:rsidRPr="00057C3E">
              <w:rPr>
                <w:rFonts w:ascii="ＭＳ ゴシック" w:eastAsia="ＭＳ ゴシック" w:hAnsi="ＭＳ ゴシック" w:hint="eastAsia"/>
                <w:sz w:val="22"/>
              </w:rPr>
              <w:t xml:space="preserve">　※届出日前一月のもの。</w:t>
            </w:r>
          </w:p>
          <w:p w:rsidR="005322A7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・実務経験証明書（参考様式２９）</w:t>
            </w:r>
          </w:p>
          <w:p w:rsidR="005322A7" w:rsidRPr="00057C3E" w:rsidRDefault="005322A7" w:rsidP="005322A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8A4758" w:rsidRPr="0098492E" w:rsidRDefault="00745DED">
      <w:pPr>
        <w:rPr>
          <w:rFonts w:ascii="ＭＳ ゴシック" w:eastAsia="ＭＳ ゴシック" w:hAnsi="ＭＳ ゴシック"/>
          <w:sz w:val="22"/>
        </w:rPr>
      </w:pPr>
    </w:p>
    <w:sectPr w:rsidR="008A4758" w:rsidRPr="0098492E" w:rsidSect="009C199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ED" w:rsidRDefault="00745DED" w:rsidP="001D5D40">
      <w:r>
        <w:separator/>
      </w:r>
    </w:p>
  </w:endnote>
  <w:endnote w:type="continuationSeparator" w:id="0">
    <w:p w:rsidR="00745DED" w:rsidRDefault="00745DED" w:rsidP="001D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ED" w:rsidRDefault="00745DED" w:rsidP="001D5D40">
      <w:r>
        <w:separator/>
      </w:r>
    </w:p>
  </w:footnote>
  <w:footnote w:type="continuationSeparator" w:id="0">
    <w:p w:rsidR="00745DED" w:rsidRDefault="00745DED" w:rsidP="001D5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E75" w:rsidRPr="009B7E75" w:rsidRDefault="009B7E75" w:rsidP="009B7E75">
    <w:pPr>
      <w:pStyle w:val="a4"/>
      <w:jc w:val="right"/>
      <w:rPr>
        <w:vanish/>
      </w:rPr>
    </w:pPr>
    <w:r w:rsidRPr="009B7E75">
      <w:rPr>
        <w:rFonts w:hint="eastAsia"/>
        <w:vanish/>
      </w:rPr>
      <w:t>300401</w:t>
    </w:r>
  </w:p>
  <w:p w:rsidR="009B7E75" w:rsidRDefault="009B7E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91"/>
    <w:rsid w:val="00005D88"/>
    <w:rsid w:val="00025973"/>
    <w:rsid w:val="00037052"/>
    <w:rsid w:val="00037A90"/>
    <w:rsid w:val="00052717"/>
    <w:rsid w:val="0005478A"/>
    <w:rsid w:val="00057C3E"/>
    <w:rsid w:val="00081B4F"/>
    <w:rsid w:val="000A4E75"/>
    <w:rsid w:val="000C41E4"/>
    <w:rsid w:val="000E1BE1"/>
    <w:rsid w:val="000F5456"/>
    <w:rsid w:val="00110834"/>
    <w:rsid w:val="001219F0"/>
    <w:rsid w:val="001275B1"/>
    <w:rsid w:val="00164C31"/>
    <w:rsid w:val="00184839"/>
    <w:rsid w:val="00196329"/>
    <w:rsid w:val="00197E3E"/>
    <w:rsid w:val="001A1362"/>
    <w:rsid w:val="001A201D"/>
    <w:rsid w:val="001C110A"/>
    <w:rsid w:val="001D5D40"/>
    <w:rsid w:val="001F243A"/>
    <w:rsid w:val="00286AED"/>
    <w:rsid w:val="00297D59"/>
    <w:rsid w:val="002A5447"/>
    <w:rsid w:val="00310652"/>
    <w:rsid w:val="00345CDC"/>
    <w:rsid w:val="00393969"/>
    <w:rsid w:val="003B6C6D"/>
    <w:rsid w:val="004024C0"/>
    <w:rsid w:val="004313CE"/>
    <w:rsid w:val="00440EC2"/>
    <w:rsid w:val="0048319B"/>
    <w:rsid w:val="004A24F0"/>
    <w:rsid w:val="004F2608"/>
    <w:rsid w:val="00506B0F"/>
    <w:rsid w:val="00515AC9"/>
    <w:rsid w:val="005322A7"/>
    <w:rsid w:val="0055193D"/>
    <w:rsid w:val="005619A6"/>
    <w:rsid w:val="005C163C"/>
    <w:rsid w:val="00661906"/>
    <w:rsid w:val="00696929"/>
    <w:rsid w:val="006B0BE6"/>
    <w:rsid w:val="006E04A0"/>
    <w:rsid w:val="0074063A"/>
    <w:rsid w:val="00745DED"/>
    <w:rsid w:val="00761DFE"/>
    <w:rsid w:val="00791987"/>
    <w:rsid w:val="007A3821"/>
    <w:rsid w:val="007D1805"/>
    <w:rsid w:val="007D3743"/>
    <w:rsid w:val="007F69E0"/>
    <w:rsid w:val="00810B36"/>
    <w:rsid w:val="00857F8E"/>
    <w:rsid w:val="008721CB"/>
    <w:rsid w:val="008969DD"/>
    <w:rsid w:val="008D02E0"/>
    <w:rsid w:val="008E0F6E"/>
    <w:rsid w:val="008E65A1"/>
    <w:rsid w:val="009143DC"/>
    <w:rsid w:val="00980689"/>
    <w:rsid w:val="0098314B"/>
    <w:rsid w:val="0098492E"/>
    <w:rsid w:val="0099210F"/>
    <w:rsid w:val="009A293B"/>
    <w:rsid w:val="009B7E75"/>
    <w:rsid w:val="009C1991"/>
    <w:rsid w:val="00A27709"/>
    <w:rsid w:val="00A61542"/>
    <w:rsid w:val="00A81578"/>
    <w:rsid w:val="00A825F0"/>
    <w:rsid w:val="00AD4CED"/>
    <w:rsid w:val="00B11B1A"/>
    <w:rsid w:val="00B44CF9"/>
    <w:rsid w:val="00B5557D"/>
    <w:rsid w:val="00BA3C4C"/>
    <w:rsid w:val="00BC7591"/>
    <w:rsid w:val="00BD6218"/>
    <w:rsid w:val="00C15A21"/>
    <w:rsid w:val="00C92EC9"/>
    <w:rsid w:val="00D009D2"/>
    <w:rsid w:val="00D415D5"/>
    <w:rsid w:val="00D640C8"/>
    <w:rsid w:val="00D73E3D"/>
    <w:rsid w:val="00E1336D"/>
    <w:rsid w:val="00E17990"/>
    <w:rsid w:val="00E3770A"/>
    <w:rsid w:val="00E5446E"/>
    <w:rsid w:val="00E846E1"/>
    <w:rsid w:val="00ED4335"/>
    <w:rsid w:val="00F77AB3"/>
    <w:rsid w:val="00FB140A"/>
    <w:rsid w:val="00FD790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F4F5EE-1B53-451A-AB97-CFE8260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D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D40"/>
  </w:style>
  <w:style w:type="paragraph" w:styleId="a6">
    <w:name w:val="footer"/>
    <w:basedOn w:val="a"/>
    <w:link w:val="a7"/>
    <w:uiPriority w:val="99"/>
    <w:unhideWhenUsed/>
    <w:rsid w:val="001D5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D40"/>
  </w:style>
  <w:style w:type="paragraph" w:styleId="a8">
    <w:name w:val="Balloon Text"/>
    <w:basedOn w:val="a"/>
    <w:link w:val="a9"/>
    <w:uiPriority w:val="99"/>
    <w:semiHidden/>
    <w:unhideWhenUsed/>
    <w:rsid w:val="001A2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0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B1851-C341-4FA2-AAA5-37E25F1C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和歌山市健康福祉局</dc:creator>
  <cp:lastModifiedBy>和歌山市</cp:lastModifiedBy>
  <cp:revision>39</cp:revision>
  <cp:lastPrinted>2022-03-27T07:37:00Z</cp:lastPrinted>
  <dcterms:created xsi:type="dcterms:W3CDTF">2022-03-27T03:35:00Z</dcterms:created>
  <dcterms:modified xsi:type="dcterms:W3CDTF">2025-03-17T11:32:00Z</dcterms:modified>
</cp:coreProperties>
</file>