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34"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2268"/>
        <w:gridCol w:w="5857"/>
      </w:tblGrid>
      <w:tr w:rsidR="00BD066A" w:rsidRPr="00BD066A" w:rsidTr="00F46CA6">
        <w:trPr>
          <w:trHeight w:val="558"/>
        </w:trPr>
        <w:tc>
          <w:tcPr>
            <w:tcW w:w="1809" w:type="dxa"/>
            <w:tcBorders>
              <w:top w:val="single" w:sz="12" w:space="0" w:color="auto"/>
              <w:bottom w:val="single" w:sz="12" w:space="0" w:color="auto"/>
            </w:tcBorders>
            <w:vAlign w:val="center"/>
          </w:tcPr>
          <w:p w:rsidR="009C1991" w:rsidRPr="00BD066A" w:rsidRDefault="009C1991" w:rsidP="009C1991">
            <w:pPr>
              <w:jc w:val="center"/>
              <w:rPr>
                <w:rFonts w:ascii="ＭＳ ゴシック" w:eastAsia="ＭＳ ゴシック" w:hAnsi="ＭＳ ゴシック"/>
                <w:sz w:val="22"/>
              </w:rPr>
            </w:pPr>
            <w:r w:rsidRPr="00BD066A">
              <w:rPr>
                <w:rFonts w:ascii="ＭＳ ゴシック" w:eastAsia="ＭＳ ゴシック" w:hAnsi="ＭＳ ゴシック" w:hint="eastAsia"/>
                <w:sz w:val="22"/>
              </w:rPr>
              <w:t>サービス種類</w:t>
            </w:r>
          </w:p>
        </w:tc>
        <w:tc>
          <w:tcPr>
            <w:tcW w:w="2268" w:type="dxa"/>
            <w:tcBorders>
              <w:top w:val="single" w:sz="12" w:space="0" w:color="auto"/>
              <w:bottom w:val="single" w:sz="12" w:space="0" w:color="auto"/>
            </w:tcBorders>
            <w:vAlign w:val="center"/>
          </w:tcPr>
          <w:p w:rsidR="009C1991" w:rsidRPr="00BD066A" w:rsidRDefault="009C1991" w:rsidP="009C1991">
            <w:pPr>
              <w:jc w:val="center"/>
              <w:rPr>
                <w:rFonts w:ascii="ＭＳ ゴシック" w:eastAsia="ＭＳ ゴシック" w:hAnsi="ＭＳ ゴシック"/>
                <w:sz w:val="22"/>
              </w:rPr>
            </w:pPr>
            <w:r w:rsidRPr="0059298C">
              <w:rPr>
                <w:rFonts w:ascii="ＭＳ ゴシック" w:eastAsia="ＭＳ ゴシック" w:hAnsi="ＭＳ ゴシック" w:hint="eastAsia"/>
                <w:spacing w:val="55"/>
                <w:kern w:val="0"/>
                <w:sz w:val="22"/>
                <w:fitText w:val="1540" w:id="865311488"/>
              </w:rPr>
              <w:t>届出の種</w:t>
            </w:r>
            <w:r w:rsidRPr="0059298C">
              <w:rPr>
                <w:rFonts w:ascii="ＭＳ ゴシック" w:eastAsia="ＭＳ ゴシック" w:hAnsi="ＭＳ ゴシック" w:hint="eastAsia"/>
                <w:kern w:val="0"/>
                <w:sz w:val="22"/>
                <w:fitText w:val="1540" w:id="865311488"/>
              </w:rPr>
              <w:t>類</w:t>
            </w:r>
          </w:p>
        </w:tc>
        <w:tc>
          <w:tcPr>
            <w:tcW w:w="5857" w:type="dxa"/>
            <w:tcBorders>
              <w:top w:val="single" w:sz="12" w:space="0" w:color="auto"/>
              <w:bottom w:val="single" w:sz="12" w:space="0" w:color="auto"/>
            </w:tcBorders>
            <w:vAlign w:val="center"/>
          </w:tcPr>
          <w:p w:rsidR="009C1991" w:rsidRPr="00BD066A" w:rsidRDefault="009C1991" w:rsidP="009C1991">
            <w:pPr>
              <w:jc w:val="center"/>
              <w:rPr>
                <w:rFonts w:ascii="ＭＳ ゴシック" w:eastAsia="ＭＳ ゴシック" w:hAnsi="ＭＳ ゴシック"/>
                <w:sz w:val="22"/>
              </w:rPr>
            </w:pPr>
            <w:r w:rsidRPr="0059298C">
              <w:rPr>
                <w:rFonts w:ascii="ＭＳ ゴシック" w:eastAsia="ＭＳ ゴシック" w:hAnsi="ＭＳ ゴシック" w:hint="eastAsia"/>
                <w:spacing w:val="220"/>
                <w:kern w:val="0"/>
                <w:sz w:val="22"/>
                <w:fitText w:val="2200" w:id="865311490"/>
              </w:rPr>
              <w:t>添付書</w:t>
            </w:r>
            <w:r w:rsidRPr="0059298C">
              <w:rPr>
                <w:rFonts w:ascii="ＭＳ ゴシック" w:eastAsia="ＭＳ ゴシック" w:hAnsi="ＭＳ ゴシック" w:hint="eastAsia"/>
                <w:kern w:val="0"/>
                <w:sz w:val="22"/>
                <w:fitText w:val="2200" w:id="865311490"/>
              </w:rPr>
              <w:t>類</w:t>
            </w:r>
          </w:p>
        </w:tc>
      </w:tr>
      <w:tr w:rsidR="00BD066A" w:rsidRPr="00BD066A" w:rsidTr="00F46CA6">
        <w:trPr>
          <w:trHeight w:val="349"/>
        </w:trPr>
        <w:tc>
          <w:tcPr>
            <w:tcW w:w="1809" w:type="dxa"/>
            <w:vMerge w:val="restart"/>
            <w:tcBorders>
              <w:top w:val="single" w:sz="12" w:space="0" w:color="auto"/>
            </w:tcBorders>
          </w:tcPr>
          <w:p w:rsidR="00310F12" w:rsidRPr="00BD066A" w:rsidRDefault="00310F12" w:rsidP="009C1991">
            <w:pPr>
              <w:rPr>
                <w:rFonts w:ascii="ＭＳ ゴシック" w:eastAsia="ＭＳ ゴシック" w:hAnsi="ＭＳ ゴシック"/>
                <w:sz w:val="22"/>
              </w:rPr>
            </w:pPr>
            <w:r w:rsidRPr="00BD066A">
              <w:rPr>
                <w:rFonts w:ascii="ＭＳ ゴシック" w:eastAsia="ＭＳ ゴシック" w:hAnsi="ＭＳ ゴシック" w:hint="eastAsia"/>
                <w:sz w:val="22"/>
              </w:rPr>
              <w:t>短期入所療養介護</w:t>
            </w:r>
          </w:p>
        </w:tc>
        <w:tc>
          <w:tcPr>
            <w:tcW w:w="2268" w:type="dxa"/>
            <w:vMerge w:val="restart"/>
            <w:tcBorders>
              <w:top w:val="single" w:sz="12" w:space="0" w:color="auto"/>
            </w:tcBorders>
          </w:tcPr>
          <w:p w:rsidR="00310F12" w:rsidRPr="00BD066A" w:rsidRDefault="00310F12" w:rsidP="00C55553">
            <w:pPr>
              <w:suppressAutoHyphens/>
              <w:kinsoku w:val="0"/>
              <w:wordWrap w:val="0"/>
              <w:autoSpaceDE w:val="0"/>
              <w:autoSpaceDN w:val="0"/>
              <w:spacing w:line="342" w:lineRule="exact"/>
              <w:jc w:val="left"/>
              <w:rPr>
                <w:rFonts w:ascii="ＭＳ ゴシック" w:eastAsia="ＭＳ ゴシック" w:hAnsi="ＭＳ ゴシック"/>
                <w:sz w:val="22"/>
              </w:rPr>
            </w:pPr>
            <w:r w:rsidRPr="00BD066A">
              <w:rPr>
                <w:rFonts w:ascii="ＭＳ ゴシック" w:eastAsia="ＭＳ ゴシック" w:hAnsi="ＭＳ ゴシック" w:hint="eastAsia"/>
                <w:spacing w:val="4"/>
                <w:sz w:val="22"/>
              </w:rPr>
              <w:t>①人員配置区分</w:t>
            </w:r>
          </w:p>
        </w:tc>
        <w:tc>
          <w:tcPr>
            <w:tcW w:w="5857" w:type="dxa"/>
            <w:tcBorders>
              <w:top w:val="single" w:sz="12" w:space="0" w:color="auto"/>
              <w:bottom w:val="dotted" w:sz="4" w:space="0" w:color="auto"/>
            </w:tcBorders>
          </w:tcPr>
          <w:p w:rsidR="00C94530" w:rsidRPr="00BD066A" w:rsidRDefault="00C94530" w:rsidP="00B467B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【本体施設が老人保健施設・介護医療院の場合</w:t>
            </w:r>
            <w:r w:rsidRPr="00BD066A">
              <w:rPr>
                <w:rFonts w:ascii="ＭＳ ゴシック" w:eastAsia="ＭＳ ゴシック" w:hAnsi="ＭＳ ゴシック" w:cs="ＭＳ ゴシック"/>
                <w:sz w:val="22"/>
              </w:rPr>
              <w:t>】</w:t>
            </w:r>
          </w:p>
          <w:p w:rsidR="00B467B3" w:rsidRPr="00BD066A" w:rsidRDefault="00B467B3" w:rsidP="00C94530">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【添付書類不要】</w:t>
            </w:r>
          </w:p>
        </w:tc>
      </w:tr>
      <w:tr w:rsidR="00BD066A" w:rsidRPr="00BD066A" w:rsidTr="00F46CA6">
        <w:trPr>
          <w:trHeight w:val="3224"/>
        </w:trPr>
        <w:tc>
          <w:tcPr>
            <w:tcW w:w="1809" w:type="dxa"/>
            <w:vMerge/>
          </w:tcPr>
          <w:p w:rsidR="00310F12" w:rsidRPr="00BD066A" w:rsidRDefault="00310F12" w:rsidP="009C1991">
            <w:pPr>
              <w:rPr>
                <w:rFonts w:ascii="ＭＳ ゴシック" w:eastAsia="ＭＳ ゴシック" w:hAnsi="ＭＳ ゴシック"/>
                <w:sz w:val="22"/>
              </w:rPr>
            </w:pPr>
          </w:p>
        </w:tc>
        <w:tc>
          <w:tcPr>
            <w:tcW w:w="2268" w:type="dxa"/>
            <w:vMerge/>
          </w:tcPr>
          <w:p w:rsidR="00310F12" w:rsidRPr="00BD066A" w:rsidRDefault="00310F12" w:rsidP="00C5555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p>
        </w:tc>
        <w:tc>
          <w:tcPr>
            <w:tcW w:w="5857" w:type="dxa"/>
            <w:tcBorders>
              <w:top w:val="dotted" w:sz="4" w:space="0" w:color="auto"/>
              <w:bottom w:val="single" w:sz="4" w:space="0" w:color="auto"/>
            </w:tcBorders>
          </w:tcPr>
          <w:p w:rsidR="00310F12" w:rsidRPr="00BD066A" w:rsidRDefault="00310F12" w:rsidP="00985D1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【上記以外の場合】</w:t>
            </w:r>
          </w:p>
          <w:p w:rsidR="00310F12" w:rsidRPr="00BD066A" w:rsidRDefault="00310F12" w:rsidP="00985D18">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BD066A">
              <w:rPr>
                <w:rFonts w:ascii="ＭＳ ゴシック" w:eastAsia="ＭＳ ゴシック" w:hAnsi="ＭＳ ゴシック" w:hint="eastAsia"/>
                <w:sz w:val="22"/>
              </w:rPr>
              <w:t>【療養機能強化型】</w:t>
            </w:r>
          </w:p>
          <w:p w:rsidR="00310F12" w:rsidRPr="00BD066A" w:rsidRDefault="00310F12" w:rsidP="00985D18">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病院又は診療所における短期入所療養介護（療養機能強化型）の基本施設サービス費に係る届出書</w:t>
            </w:r>
            <w:r w:rsidRPr="00BD066A">
              <w:rPr>
                <w:rFonts w:ascii="ＭＳ ゴシック" w:eastAsia="ＭＳ ゴシック" w:hAnsi="ＭＳ ゴシック" w:hint="eastAsia"/>
                <w:sz w:val="22"/>
              </w:rPr>
              <w:t>（別紙</w:t>
            </w:r>
            <w:r w:rsidR="00624F70" w:rsidRPr="00BD066A">
              <w:rPr>
                <w:rFonts w:ascii="ＭＳ ゴシック" w:eastAsia="ＭＳ ゴシック" w:hAnsi="ＭＳ ゴシック" w:hint="eastAsia"/>
                <w:sz w:val="22"/>
              </w:rPr>
              <w:t>２９</w:t>
            </w: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４</w:t>
            </w:r>
            <w:r w:rsidRPr="00BD066A">
              <w:rPr>
                <w:rFonts w:ascii="ＭＳ ゴシック" w:eastAsia="ＭＳ ゴシック" w:hAnsi="ＭＳ ゴシック" w:hint="eastAsia"/>
                <w:sz w:val="22"/>
              </w:rPr>
              <w:t>）</w:t>
            </w:r>
          </w:p>
          <w:p w:rsidR="00310F12" w:rsidRPr="00BD066A" w:rsidRDefault="00310F12" w:rsidP="00985D18">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病院又は診療所における短期入所療養介護（療養機能強化型）の基本施設サービス費チェック表</w:t>
            </w:r>
            <w:r w:rsidRPr="00BD066A">
              <w:rPr>
                <w:rFonts w:ascii="ＭＳ ゴシック" w:eastAsia="ＭＳ ゴシック" w:hAnsi="ＭＳ ゴシック" w:hint="eastAsia"/>
                <w:sz w:val="22"/>
              </w:rPr>
              <w:t>（病院）（参考様式３５－３）</w:t>
            </w:r>
          </w:p>
          <w:p w:rsidR="00310F12" w:rsidRPr="00BD066A" w:rsidRDefault="00310F12" w:rsidP="00985D18">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病院又は診療所における短期入所療養介護（療養機能強化型）の基本施設サービス費チェック表</w:t>
            </w:r>
            <w:r w:rsidRPr="00BD066A">
              <w:rPr>
                <w:rFonts w:ascii="ＭＳ ゴシック" w:eastAsia="ＭＳ ゴシック" w:hAnsi="ＭＳ ゴシック" w:hint="eastAsia"/>
                <w:sz w:val="22"/>
              </w:rPr>
              <w:t>（診療所）（参考様式３５－４）</w:t>
            </w:r>
          </w:p>
          <w:p w:rsidR="00624F70" w:rsidRPr="00BD066A" w:rsidRDefault="00624F70" w:rsidP="00624F7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・従業者の勤務の体制及び勤務形態一覧表</w:t>
            </w:r>
          </w:p>
          <w:p w:rsidR="00624F70" w:rsidRPr="00BD066A" w:rsidRDefault="00624F70" w:rsidP="00624F70">
            <w:pPr>
              <w:suppressAutoHyphens/>
              <w:kinsoku w:val="0"/>
              <w:wordWrap w:val="0"/>
              <w:autoSpaceDE w:val="0"/>
              <w:autoSpaceDN w:val="0"/>
              <w:spacing w:line="342" w:lineRule="exact"/>
              <w:ind w:firstLineChars="200" w:firstLine="440"/>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(標準様式１）</w:t>
            </w:r>
          </w:p>
          <w:p w:rsidR="00310F12" w:rsidRPr="00BD066A" w:rsidRDefault="00310F12" w:rsidP="00624F7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※加算算定開始月のもの。</w:t>
            </w:r>
          </w:p>
        </w:tc>
      </w:tr>
      <w:tr w:rsidR="00BD066A" w:rsidRPr="00BD066A" w:rsidTr="000C6E98">
        <w:trPr>
          <w:trHeight w:val="515"/>
        </w:trPr>
        <w:tc>
          <w:tcPr>
            <w:tcW w:w="1809" w:type="dxa"/>
            <w:vMerge/>
          </w:tcPr>
          <w:p w:rsidR="000C6E98" w:rsidRPr="00BD066A" w:rsidRDefault="000C6E98" w:rsidP="009C1991">
            <w:pPr>
              <w:rPr>
                <w:rFonts w:ascii="ＭＳ ゴシック" w:eastAsia="ＭＳ ゴシック" w:hAnsi="ＭＳ ゴシック"/>
                <w:sz w:val="22"/>
              </w:rPr>
            </w:pPr>
          </w:p>
        </w:tc>
        <w:tc>
          <w:tcPr>
            <w:tcW w:w="2268" w:type="dxa"/>
          </w:tcPr>
          <w:p w:rsidR="000C6E98" w:rsidRPr="00BD066A" w:rsidRDefault="000C6E98" w:rsidP="00C5555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②夜間勤務条件基準</w:t>
            </w:r>
          </w:p>
        </w:tc>
        <w:tc>
          <w:tcPr>
            <w:tcW w:w="5857" w:type="dxa"/>
            <w:tcBorders>
              <w:top w:val="single" w:sz="4" w:space="0" w:color="auto"/>
            </w:tcBorders>
          </w:tcPr>
          <w:p w:rsidR="000C6E98" w:rsidRPr="00BD066A" w:rsidRDefault="000C6E98" w:rsidP="00846D2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【添付書類不要】</w:t>
            </w:r>
          </w:p>
        </w:tc>
      </w:tr>
      <w:tr w:rsidR="00BD066A" w:rsidRPr="00BD066A" w:rsidTr="00E35575">
        <w:trPr>
          <w:trHeight w:val="515"/>
        </w:trPr>
        <w:tc>
          <w:tcPr>
            <w:tcW w:w="1809" w:type="dxa"/>
            <w:vMerge/>
          </w:tcPr>
          <w:p w:rsidR="00941099" w:rsidRPr="00BD066A" w:rsidRDefault="00941099" w:rsidP="00941099">
            <w:pPr>
              <w:rPr>
                <w:rFonts w:ascii="ＭＳ ゴシック" w:eastAsia="ＭＳ ゴシック" w:hAnsi="ＭＳ ゴシック"/>
                <w:sz w:val="22"/>
              </w:rPr>
            </w:pPr>
          </w:p>
        </w:tc>
        <w:tc>
          <w:tcPr>
            <w:tcW w:w="2268" w:type="dxa"/>
          </w:tcPr>
          <w:p w:rsidR="00941099" w:rsidRPr="00BD066A" w:rsidRDefault="00941099" w:rsidP="0094109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③職員の欠員による減算の状況</w:t>
            </w:r>
          </w:p>
        </w:tc>
        <w:tc>
          <w:tcPr>
            <w:tcW w:w="5857" w:type="dxa"/>
            <w:tcBorders>
              <w:top w:val="single" w:sz="4" w:space="0" w:color="auto"/>
              <w:bottom w:val="dotted" w:sz="4" w:space="0" w:color="auto"/>
            </w:tcBorders>
          </w:tcPr>
          <w:p w:rsidR="00941099" w:rsidRPr="00BD066A" w:rsidRDefault="00941099" w:rsidP="0094109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【減算を適用する場合】</w:t>
            </w:r>
          </w:p>
          <w:p w:rsidR="00941099" w:rsidRPr="00BD066A" w:rsidRDefault="00941099" w:rsidP="0094109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-59056</wp:posOffset>
                      </wp:positionH>
                      <wp:positionV relativeFrom="paragraph">
                        <wp:posOffset>217805</wp:posOffset>
                      </wp:positionV>
                      <wp:extent cx="37052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3705225"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E0E46"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65pt,17.15pt" to="28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mJ5AEAAOwDAAAOAAAAZHJzL2Uyb0RvYy54bWysU8mu0zAU3SPxD5b3NGlQGaKmb/Eq2CCo&#10;mPZ+jt1YeJJtmmRb1vwAfASLh8SSj+ni/QbXdhoQg4QQG8vDPcfnHF+vLwYl0YE5L4xu8HJRYsQ0&#10;Na3Q+wa/evnozgOMfCC6JdJo1uCReXyxuX1r3duaVaYzsmUOAYn2dW8b3IVg66LwtGOK+IWxTMMh&#10;N06RAEu3L1pHemBXsqjK8l7RG9daZyjzHna3+RBvEj/njIZnnHsWkGwwaAtpdGm8imOxWZN674jt&#10;BJ1kkH9QoYjQcOlMtSWBoLdO/EKlBHXGGx4W1KjCcC4oSx7AzbL8yc2LjliWvEA43s4x+f9HS58e&#10;dg6JtsEVRpooeKKbj59vvnw4Ha9P796fjp9Ox6+oijn11tdQfql3blp5u3PR9MCdQlwK+xpaIMUA&#10;xtCQUh7nlNkQEIXNu/fLVVWtMKJw9nAFM6ArMktks86Hx8woFCcNlkLHDEhNDk98yKXnkrgt9Rm0&#10;Jb5DBwIv7UcfFxNxrCii+qw3zcIoWUY/Zxz8g66sPHUeu5QuM7VvljMLVEYIF1LOoDJJ+yNoqo0w&#10;lrrxb4FzdbrR6DADldDG/e7WMJyl8lx/dp29RttXph3T66U4oKVS8FP7x579cZ3g3z/p5hsAAAD/&#10;/wMAUEsDBBQABgAIAAAAIQAhJ7t23QAAAAgBAAAPAAAAZHJzL2Rvd25yZXYueG1sTI9BT4NAEIXv&#10;Jv6HzZh4a5cClZayNGr04LHoD5iyK5Cys8guLfbXO570NJl5L2++V+xn24uzGX3nSMFqGYEwVDvd&#10;UaPg4/11sQHhA5LG3pFR8G087MvbmwJz7S50MOcqNIJDyOeooA1hyKX0dWss+qUbDLH26UaLgdex&#10;kXrEC4fbXsZR9CAtdsQfWhzMc2vqUzVZBdu31KFb6a+XOMNr1l6TqXoipe7v5scdiGDm8GeGX3xG&#10;h5KZjm4i7UWvYLFN2KkgSXmyvs7SGMSRD+sNyLKQ/wuUPwAAAP//AwBQSwECLQAUAAYACAAAACEA&#10;toM4kv4AAADhAQAAEwAAAAAAAAAAAAAAAAAAAAAAW0NvbnRlbnRfVHlwZXNdLnhtbFBLAQItABQA&#10;BgAIAAAAIQA4/SH/1gAAAJQBAAALAAAAAAAAAAAAAAAAAC8BAABfcmVscy8ucmVsc1BLAQItABQA&#10;BgAIAAAAIQDn97mJ5AEAAOwDAAAOAAAAAAAAAAAAAAAAAC4CAABkcnMvZTJvRG9jLnhtbFBLAQIt&#10;ABQABgAIAAAAIQAhJ7t23QAAAAgBAAAPAAAAAAAAAAAAAAAAAD4EAABkcnMvZG93bnJldi54bWxQ&#10;SwUGAAAAAAQABADzAAAASAUAAAAA&#10;" strokecolor="black [3040]">
                      <v:stroke dashstyle="3 1"/>
                    </v:line>
                  </w:pict>
                </mc:Fallback>
              </mc:AlternateContent>
            </w:r>
            <w:r w:rsidRPr="00BD066A">
              <w:rPr>
                <w:rFonts w:ascii="ＭＳ ゴシック" w:eastAsia="ＭＳ ゴシック" w:hAnsi="ＭＳ ゴシック" w:cs="ＭＳ ゴシック" w:hint="eastAsia"/>
                <w:sz w:val="22"/>
              </w:rPr>
              <w:t>【添付書類不要】</w:t>
            </w:r>
          </w:p>
          <w:p w:rsidR="00941099" w:rsidRPr="00BD066A" w:rsidRDefault="00941099" w:rsidP="0094109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【減算が解消される場合】</w:t>
            </w:r>
          </w:p>
          <w:p w:rsidR="00783F11" w:rsidRPr="00BD066A" w:rsidRDefault="00783F11" w:rsidP="00783F1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941099" w:rsidRPr="00BD066A" w:rsidRDefault="00941099" w:rsidP="00941099">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※減算解消月のもの</w:t>
            </w:r>
          </w:p>
          <w:p w:rsidR="00941099" w:rsidRPr="00BD066A" w:rsidRDefault="00941099" w:rsidP="0094109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・資格証・研修修了証の写し</w:t>
            </w:r>
          </w:p>
        </w:tc>
      </w:tr>
      <w:tr w:rsidR="00BD066A" w:rsidRPr="00BD066A" w:rsidTr="008B7D96">
        <w:trPr>
          <w:trHeight w:val="3224"/>
        </w:trPr>
        <w:tc>
          <w:tcPr>
            <w:tcW w:w="1809" w:type="dxa"/>
            <w:vMerge/>
          </w:tcPr>
          <w:p w:rsidR="00310F12" w:rsidRPr="00BD066A" w:rsidRDefault="00310F12" w:rsidP="009C1991">
            <w:pPr>
              <w:rPr>
                <w:rFonts w:ascii="ＭＳ ゴシック" w:eastAsia="ＭＳ ゴシック" w:hAnsi="ＭＳ ゴシック"/>
                <w:sz w:val="22"/>
              </w:rPr>
            </w:pPr>
          </w:p>
        </w:tc>
        <w:tc>
          <w:tcPr>
            <w:tcW w:w="2268" w:type="dxa"/>
            <w:tcBorders>
              <w:bottom w:val="single" w:sz="4" w:space="0" w:color="auto"/>
            </w:tcBorders>
          </w:tcPr>
          <w:p w:rsidR="00310F12" w:rsidRPr="00BD066A" w:rsidRDefault="00941099" w:rsidP="00C5555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④ユ</w:t>
            </w:r>
            <w:r w:rsidR="00310F12" w:rsidRPr="00BD066A">
              <w:rPr>
                <w:rFonts w:ascii="ＭＳ ゴシック" w:eastAsia="ＭＳ ゴシック" w:hAnsi="ＭＳ ゴシック" w:cs="ＭＳ ゴシック" w:hint="eastAsia"/>
                <w:sz w:val="22"/>
              </w:rPr>
              <w:t>ニットケア体制</w:t>
            </w:r>
          </w:p>
        </w:tc>
        <w:tc>
          <w:tcPr>
            <w:tcW w:w="5857" w:type="dxa"/>
            <w:tcBorders>
              <w:top w:val="single" w:sz="4" w:space="0" w:color="auto"/>
              <w:bottom w:val="single" w:sz="4" w:space="0" w:color="auto"/>
            </w:tcBorders>
          </w:tcPr>
          <w:p w:rsidR="00310F12" w:rsidRPr="00BD066A" w:rsidRDefault="00310F12" w:rsidP="00846D2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・施設の平面図（別紙６）</w:t>
            </w:r>
          </w:p>
          <w:p w:rsidR="00310F12" w:rsidRPr="00BD066A" w:rsidRDefault="00310F12" w:rsidP="00846D2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・居室別面積等一覧表、各部屋の写真</w:t>
            </w:r>
          </w:p>
          <w:p w:rsidR="00310F12" w:rsidRPr="00BD066A" w:rsidRDefault="00310F12" w:rsidP="00846D21">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・設備・備品等に係る項目一覧表、記載した内容が確認できる写真</w:t>
            </w:r>
          </w:p>
          <w:p w:rsidR="00783F11" w:rsidRPr="00BD066A" w:rsidRDefault="00783F11" w:rsidP="00783F1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310F12" w:rsidRPr="00BD066A" w:rsidRDefault="00310F12" w:rsidP="00846D2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※加算算定開始月のもの。</w:t>
            </w:r>
          </w:p>
          <w:p w:rsidR="00310F12" w:rsidRPr="00BD066A" w:rsidRDefault="00310F12" w:rsidP="00F46CA6">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※ユニット毎の看護、介護職員の勤務体制がわかるようにしてください。</w:t>
            </w:r>
          </w:p>
          <w:p w:rsidR="00310F12" w:rsidRPr="00BD066A" w:rsidRDefault="00310F12" w:rsidP="001C29FC">
            <w:pPr>
              <w:suppressAutoHyphens/>
              <w:kinsoku w:val="0"/>
              <w:wordWrap w:val="0"/>
              <w:autoSpaceDE w:val="0"/>
              <w:autoSpaceDN w:val="0"/>
              <w:spacing w:line="342" w:lineRule="exact"/>
              <w:ind w:left="440" w:hangingChars="200" w:hanging="44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・ユニットリーダー研修修了証書の写し</w:t>
            </w:r>
          </w:p>
        </w:tc>
      </w:tr>
      <w:tr w:rsidR="008B7D96" w:rsidRPr="00BD066A" w:rsidTr="008B7D96">
        <w:trPr>
          <w:trHeight w:val="3224"/>
        </w:trPr>
        <w:tc>
          <w:tcPr>
            <w:tcW w:w="1809" w:type="dxa"/>
            <w:vMerge/>
            <w:tcBorders>
              <w:right w:val="single" w:sz="8" w:space="0" w:color="auto"/>
            </w:tcBorders>
          </w:tcPr>
          <w:p w:rsidR="008B7D96" w:rsidRPr="00BD066A" w:rsidRDefault="008B7D96" w:rsidP="008B7D96">
            <w:pPr>
              <w:rPr>
                <w:rFonts w:ascii="ＭＳ ゴシック" w:eastAsia="ＭＳ ゴシック" w:hAnsi="ＭＳ ゴシック"/>
                <w:sz w:val="22"/>
              </w:rPr>
            </w:pPr>
          </w:p>
        </w:tc>
        <w:tc>
          <w:tcPr>
            <w:tcW w:w="2268" w:type="dxa"/>
            <w:tcBorders>
              <w:top w:val="single" w:sz="4" w:space="0" w:color="auto"/>
              <w:left w:val="single" w:sz="8" w:space="0" w:color="auto"/>
              <w:bottom w:val="single" w:sz="8" w:space="0" w:color="auto"/>
              <w:right w:val="single" w:sz="4" w:space="0" w:color="auto"/>
            </w:tcBorders>
          </w:tcPr>
          <w:p w:rsidR="008B7D96" w:rsidRDefault="008B7D96" w:rsidP="008B7D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⑤身体拘束廃止取組の有無</w:t>
            </w:r>
          </w:p>
        </w:tc>
        <w:tc>
          <w:tcPr>
            <w:tcW w:w="5857" w:type="dxa"/>
            <w:tcBorders>
              <w:top w:val="single" w:sz="4" w:space="0" w:color="auto"/>
              <w:left w:val="single" w:sz="4" w:space="0" w:color="auto"/>
              <w:bottom w:val="single" w:sz="8" w:space="0" w:color="auto"/>
              <w:right w:val="single" w:sz="12" w:space="0" w:color="auto"/>
            </w:tcBorders>
          </w:tcPr>
          <w:p w:rsidR="008B7D96"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【添付書類不要】</w:t>
            </w:r>
          </w:p>
        </w:tc>
      </w:tr>
      <w:tr w:rsidR="008B7D96" w:rsidRPr="00BD066A" w:rsidTr="008B7D96">
        <w:trPr>
          <w:trHeight w:val="669"/>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Borders>
              <w:top w:val="single" w:sz="8" w:space="0" w:color="auto"/>
            </w:tcBorders>
          </w:tcPr>
          <w:p w:rsidR="008B7D96" w:rsidRPr="00BD276B" w:rsidRDefault="008B7D96" w:rsidP="008B7D96">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⑥</w:t>
            </w:r>
            <w:r w:rsidRPr="00BD276B">
              <w:rPr>
                <w:rFonts w:asciiTheme="majorEastAsia" w:eastAsiaTheme="majorEastAsia" w:hAnsiTheme="majorEastAsia" w:cs="ＭＳ ゴシック" w:hint="eastAsia"/>
                <w:sz w:val="22"/>
              </w:rPr>
              <w:t>高齢者虐待防止措置実施の有無</w:t>
            </w:r>
          </w:p>
        </w:tc>
        <w:tc>
          <w:tcPr>
            <w:tcW w:w="5857" w:type="dxa"/>
            <w:tcBorders>
              <w:top w:val="single" w:sz="8" w:space="0" w:color="auto"/>
            </w:tcBorders>
          </w:tcPr>
          <w:p w:rsidR="008B7D96" w:rsidRPr="00BD276B" w:rsidRDefault="008B7D96" w:rsidP="008B7D96">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8B7D96" w:rsidRPr="00BD066A" w:rsidTr="00F46CA6">
        <w:trPr>
          <w:trHeight w:val="36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276B" w:rsidRDefault="008B7D96" w:rsidP="008B7D96">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⑦</w:t>
            </w:r>
            <w:r w:rsidRPr="00BD276B">
              <w:rPr>
                <w:rFonts w:asciiTheme="majorEastAsia" w:eastAsiaTheme="majorEastAsia" w:hAnsiTheme="majorEastAsia" w:cs="ＭＳ ゴシック" w:hint="eastAsia"/>
                <w:sz w:val="22"/>
              </w:rPr>
              <w:t>業務継続計画策定の有無</w:t>
            </w:r>
          </w:p>
        </w:tc>
        <w:tc>
          <w:tcPr>
            <w:tcW w:w="5857" w:type="dxa"/>
          </w:tcPr>
          <w:p w:rsidR="008B7D96" w:rsidRPr="00BD276B" w:rsidRDefault="008B7D96" w:rsidP="008B7D96">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585AC8" w:rsidRPr="00BD066A" w:rsidTr="00F46CA6">
        <w:trPr>
          <w:trHeight w:val="364"/>
        </w:trPr>
        <w:tc>
          <w:tcPr>
            <w:tcW w:w="1809" w:type="dxa"/>
            <w:vMerge/>
          </w:tcPr>
          <w:p w:rsidR="00585AC8" w:rsidRPr="00BD066A" w:rsidRDefault="00585AC8" w:rsidP="008B7D96">
            <w:pPr>
              <w:rPr>
                <w:rFonts w:ascii="ＭＳ ゴシック" w:eastAsia="ＭＳ ゴシック" w:hAnsi="ＭＳ ゴシック"/>
                <w:sz w:val="22"/>
              </w:rPr>
            </w:pPr>
          </w:p>
        </w:tc>
        <w:tc>
          <w:tcPr>
            <w:tcW w:w="2268" w:type="dxa"/>
          </w:tcPr>
          <w:p w:rsidR="00585AC8" w:rsidRDefault="00585AC8" w:rsidP="008B7D96">
            <w:pPr>
              <w:spacing w:line="342" w:lineRule="exact"/>
              <w:ind w:left="220" w:hangingChars="100" w:hanging="220"/>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⑧</w:t>
            </w:r>
            <w:r w:rsidRPr="00585AC8">
              <w:rPr>
                <w:rFonts w:asciiTheme="majorEastAsia" w:eastAsiaTheme="majorEastAsia" w:hAnsiTheme="majorEastAsia" w:cs="ＭＳ ゴシック" w:hint="eastAsia"/>
                <w:sz w:val="22"/>
              </w:rPr>
              <w:t>室料相当額控除</w:t>
            </w:r>
          </w:p>
        </w:tc>
        <w:tc>
          <w:tcPr>
            <w:tcW w:w="5857" w:type="dxa"/>
          </w:tcPr>
          <w:p w:rsidR="00585AC8" w:rsidRPr="00BD276B" w:rsidRDefault="00585AC8" w:rsidP="008B7D96">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BD276B">
              <w:rPr>
                <w:rFonts w:asciiTheme="majorEastAsia" w:eastAsiaTheme="majorEastAsia" w:hAnsiTheme="majorEastAsia" w:cs="ＭＳ ゴシック" w:hint="eastAsia"/>
                <w:sz w:val="22"/>
              </w:rPr>
              <w:t>【添付書類不要】</w:t>
            </w:r>
          </w:p>
        </w:tc>
      </w:tr>
      <w:tr w:rsidR="008B7D96" w:rsidRPr="00BD066A" w:rsidTr="00F46CA6">
        <w:trPr>
          <w:trHeight w:val="36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Default="00585AC8" w:rsidP="008B7D96">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⑨</w:t>
            </w:r>
            <w:r w:rsidR="008B7D96">
              <w:rPr>
                <w:rFonts w:asciiTheme="majorEastAsia" w:eastAsiaTheme="majorEastAsia" w:hAnsiTheme="majorEastAsia" w:cs="ＭＳ ゴシック" w:hint="eastAsia"/>
                <w:sz w:val="22"/>
              </w:rPr>
              <w:t>夜勤職員配置加算</w:t>
            </w:r>
          </w:p>
        </w:tc>
        <w:tc>
          <w:tcPr>
            <w:tcW w:w="5857" w:type="dxa"/>
          </w:tcPr>
          <w:p w:rsidR="008B7D96" w:rsidRPr="00BD276B" w:rsidRDefault="008B7D96" w:rsidP="008B7D96">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【添付書類不要】</w:t>
            </w:r>
          </w:p>
        </w:tc>
      </w:tr>
      <w:tr w:rsidR="008B7D96" w:rsidRPr="00BD066A" w:rsidTr="00F46CA6">
        <w:trPr>
          <w:trHeight w:val="1062"/>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⑩</w:t>
            </w:r>
            <w:r w:rsidR="008B7D96" w:rsidRPr="00BD066A">
              <w:rPr>
                <w:rFonts w:ascii="ＭＳ ゴシック" w:eastAsia="ＭＳ ゴシック" w:hAnsi="ＭＳ ゴシック" w:cs="ＭＳ ゴシック" w:hint="eastAsia"/>
                <w:sz w:val="22"/>
              </w:rPr>
              <w:t>リハビリテーション提供体制</w:t>
            </w:r>
          </w:p>
        </w:tc>
        <w:tc>
          <w:tcPr>
            <w:tcW w:w="5857" w:type="dxa"/>
          </w:tcPr>
          <w:p w:rsidR="008B7D96" w:rsidRPr="00BD066A" w:rsidRDefault="008B7D96" w:rsidP="008B7D96">
            <w:pPr>
              <w:ind w:left="210" w:hanging="210"/>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tr w:rsidR="008B7D96" w:rsidRPr="00BD066A" w:rsidTr="00BB163F">
        <w:trPr>
          <w:trHeight w:val="523"/>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⑪</w:t>
            </w:r>
            <w:r w:rsidR="008B7D96" w:rsidRPr="00BD066A">
              <w:rPr>
                <w:rFonts w:ascii="ＭＳ ゴシック" w:eastAsia="ＭＳ ゴシック" w:hAnsi="ＭＳ ゴシック" w:cs="ＭＳ ゴシック" w:hint="eastAsia"/>
                <w:sz w:val="22"/>
              </w:rPr>
              <w:t>認知症ケア加算</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【添付書類不要】</w:t>
            </w:r>
          </w:p>
        </w:tc>
      </w:tr>
      <w:tr w:rsidR="008B7D96" w:rsidRPr="00BD066A" w:rsidTr="00F46CA6">
        <w:trPr>
          <w:trHeight w:val="765"/>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008B7D96" w:rsidRPr="00BD066A">
              <w:rPr>
                <w:rFonts w:ascii="ＭＳ ゴシック" w:eastAsia="ＭＳ ゴシック" w:hAnsi="ＭＳ ゴシック" w:hint="eastAsia"/>
                <w:sz w:val="22"/>
              </w:rPr>
              <w:t>若年性認知症利用者受入加算</w:t>
            </w:r>
          </w:p>
        </w:tc>
        <w:tc>
          <w:tcPr>
            <w:tcW w:w="5857" w:type="dxa"/>
          </w:tcPr>
          <w:p w:rsidR="008B7D96" w:rsidRPr="00BD066A" w:rsidRDefault="008B7D96" w:rsidP="008B7D96">
            <w:pPr>
              <w:rPr>
                <w:rFonts w:ascii="ＭＳ ゴシック" w:eastAsia="ＭＳ ゴシック" w:hAnsi="ＭＳ ゴシック"/>
                <w:sz w:val="22"/>
              </w:rPr>
            </w:pPr>
            <w:r w:rsidRPr="00BD066A">
              <w:rPr>
                <w:rFonts w:ascii="ＭＳ ゴシック" w:eastAsia="ＭＳ ゴシック" w:hAnsi="ＭＳ ゴシック" w:hint="eastAsia"/>
                <w:sz w:val="22"/>
              </w:rPr>
              <w:t>【添付書類不要】</w:t>
            </w:r>
          </w:p>
        </w:tc>
      </w:tr>
      <w:tr w:rsidR="008B7D96" w:rsidRPr="00BD066A" w:rsidTr="0091502D">
        <w:trPr>
          <w:trHeight w:val="841"/>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ind w:left="210" w:hanging="210"/>
              <w:jc w:val="left"/>
              <w:rPr>
                <w:rFonts w:ascii="ＭＳ ゴシック" w:eastAsia="ＭＳ ゴシック" w:hAnsi="ＭＳ ゴシック"/>
                <w:sz w:val="22"/>
              </w:rPr>
            </w:pPr>
            <w:r>
              <w:rPr>
                <w:rFonts w:ascii="ＭＳ ゴシック" w:eastAsia="ＭＳ ゴシック" w:hAnsi="ＭＳ ゴシック" w:hint="eastAsia"/>
                <w:sz w:val="22"/>
              </w:rPr>
              <w:t>⑬</w:t>
            </w:r>
            <w:r w:rsidR="008B7D96" w:rsidRPr="00BD066A">
              <w:rPr>
                <w:rFonts w:ascii="ＭＳ ゴシック" w:eastAsia="ＭＳ ゴシック" w:hAnsi="ＭＳ ゴシック" w:hint="eastAsia"/>
                <w:sz w:val="22"/>
              </w:rPr>
              <w:t>在宅復帰・在宅療養支援機能加算</w:t>
            </w:r>
          </w:p>
          <w:p w:rsidR="008B7D96" w:rsidRPr="00BD066A" w:rsidRDefault="008B7D96" w:rsidP="008B7D96">
            <w:pPr>
              <w:suppressAutoHyphens/>
              <w:kinsoku w:val="0"/>
              <w:wordWrap w:val="0"/>
              <w:autoSpaceDE w:val="0"/>
              <w:autoSpaceDN w:val="0"/>
              <w:spacing w:line="342" w:lineRule="exact"/>
              <w:ind w:left="210"/>
              <w:jc w:val="left"/>
              <w:rPr>
                <w:rFonts w:ascii="ＭＳ ゴシック" w:eastAsia="ＭＳ ゴシック" w:hAnsi="ＭＳ ゴシック"/>
                <w:sz w:val="22"/>
              </w:rPr>
            </w:pPr>
            <w:r w:rsidRPr="00BD066A">
              <w:rPr>
                <w:rFonts w:ascii="ＭＳ ゴシック" w:eastAsia="ＭＳ ゴシック" w:hAnsi="ＭＳ ゴシック" w:hint="eastAsia"/>
                <w:sz w:val="22"/>
              </w:rPr>
              <w:t>（Ⅰ）（Ⅱ）</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z w:val="22"/>
              </w:rPr>
            </w:pPr>
            <w:r w:rsidRPr="00BD066A">
              <w:rPr>
                <w:rFonts w:ascii="ＭＳ ゴシック" w:eastAsia="ＭＳ ゴシック" w:hAnsi="ＭＳ ゴシック" w:hint="eastAsia"/>
                <w:sz w:val="22"/>
              </w:rPr>
              <w:t>【添付書類不要】</w:t>
            </w:r>
          </w:p>
        </w:tc>
      </w:tr>
      <w:tr w:rsidR="008B7D96" w:rsidRPr="00BD066A" w:rsidTr="0091502D">
        <w:trPr>
          <w:trHeight w:val="535"/>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⑭</w:t>
            </w:r>
            <w:r w:rsidR="008B7D96" w:rsidRPr="00BD066A">
              <w:rPr>
                <w:rFonts w:ascii="ＭＳ ゴシック" w:eastAsia="ＭＳ ゴシック" w:hAnsi="ＭＳ ゴシック" w:cs="ＭＳ ゴシック" w:hint="eastAsia"/>
                <w:sz w:val="22"/>
              </w:rPr>
              <w:t>送迎体制</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・送迎用車両の車検証の写し</w:t>
            </w:r>
          </w:p>
        </w:tc>
      </w:tr>
      <w:tr w:rsidR="008B7D96" w:rsidRPr="00BD066A" w:rsidTr="0091502D">
        <w:trPr>
          <w:trHeight w:val="535"/>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⑮</w:t>
            </w:r>
            <w:r w:rsidR="008B7D96" w:rsidRPr="00BD066A">
              <w:rPr>
                <w:rFonts w:ascii="ＭＳ ゴシック" w:eastAsia="ＭＳ ゴシック" w:hAnsi="ＭＳ ゴシック"/>
                <w:sz w:val="22"/>
              </w:rPr>
              <w:t>口腔連携強化加算</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hint="eastAsia"/>
                <w:sz w:val="22"/>
              </w:rPr>
              <w:t>・口腔連携強化加算に関する届出書（別紙１１）</w:t>
            </w:r>
          </w:p>
        </w:tc>
      </w:tr>
      <w:tr w:rsidR="008B7D96" w:rsidRPr="00BD066A" w:rsidTr="00BB163F">
        <w:trPr>
          <w:trHeight w:val="819"/>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⑯</w:t>
            </w:r>
            <w:r w:rsidR="008B7D96" w:rsidRPr="00BD066A">
              <w:rPr>
                <w:rFonts w:ascii="ＭＳ ゴシック" w:eastAsia="ＭＳ ゴシック" w:hAnsi="ＭＳ ゴシック" w:cs="ＭＳ ゴシック" w:hint="eastAsia"/>
                <w:sz w:val="22"/>
              </w:rPr>
              <w:t>療養体制維持特別加算</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※加算算定開始月のもの。</w:t>
            </w:r>
          </w:p>
        </w:tc>
      </w:tr>
      <w:tr w:rsidR="008B7D96" w:rsidRPr="00BD066A" w:rsidTr="00BB163F">
        <w:trPr>
          <w:trHeight w:val="419"/>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⑰</w:t>
            </w:r>
            <w:r w:rsidR="008B7D96" w:rsidRPr="00BD066A">
              <w:rPr>
                <w:rFonts w:ascii="ＭＳ ゴシック" w:eastAsia="ＭＳ ゴシック" w:hAnsi="ＭＳ ゴシック" w:hint="eastAsia"/>
                <w:sz w:val="22"/>
              </w:rPr>
              <w:t>療養食加算</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hint="eastAsia"/>
                <w:sz w:val="22"/>
              </w:rPr>
              <w:t>【添付書類不要】</w:t>
            </w:r>
          </w:p>
        </w:tc>
      </w:tr>
      <w:tr w:rsidR="008B7D96" w:rsidRPr="00BD066A" w:rsidTr="0091502D">
        <w:trPr>
          <w:trHeight w:val="716"/>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⑱</w:t>
            </w:r>
            <w:r w:rsidR="008B7D96" w:rsidRPr="00BD066A">
              <w:rPr>
                <w:rFonts w:ascii="ＭＳ ゴシック" w:eastAsia="ＭＳ ゴシック" w:hAnsi="ＭＳ ゴシック" w:cs="ＭＳ ゴシック" w:hint="eastAsia"/>
                <w:sz w:val="22"/>
              </w:rPr>
              <w:t>療養環境基準</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・近畿厚生局（和歌山事務所）への療養病棟療養環境加算の届出受理通知</w:t>
            </w:r>
          </w:p>
        </w:tc>
      </w:tr>
      <w:tr w:rsidR="008B7D96" w:rsidRPr="00BD066A" w:rsidTr="0091502D">
        <w:trPr>
          <w:trHeight w:val="1818"/>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⑲</w:t>
            </w:r>
            <w:r w:rsidR="008B7D96" w:rsidRPr="00BD066A">
              <w:rPr>
                <w:rFonts w:ascii="ＭＳ ゴシック" w:eastAsia="ＭＳ ゴシック" w:hAnsi="ＭＳ ゴシック" w:cs="ＭＳ ゴシック" w:hint="eastAsia"/>
                <w:sz w:val="22"/>
              </w:rPr>
              <w:t>認知症専門ケア加算</w:t>
            </w:r>
          </w:p>
          <w:p w:rsidR="008B7D96" w:rsidRPr="00BD066A" w:rsidRDefault="008B7D96" w:rsidP="008B7D96">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（Ⅰ）（Ⅱ）</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・認知症専門ケア加算に係る届出書（別紙１２－２）</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8B7D96" w:rsidRPr="00BD066A" w:rsidRDefault="008B7D96" w:rsidP="008B7D96">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※加算算定開始月のもの。（認知症に係る研修修了者のみ記載）</w:t>
            </w:r>
          </w:p>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・資格証（認知症に係る研修修了証）</w:t>
            </w:r>
          </w:p>
        </w:tc>
      </w:tr>
      <w:tr w:rsidR="008B7D96" w:rsidRPr="00BD066A" w:rsidTr="0091502D">
        <w:trPr>
          <w:trHeight w:val="1818"/>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⑳</w:t>
            </w:r>
            <w:r w:rsidR="008B7D96" w:rsidRPr="00BD066A">
              <w:rPr>
                <w:rFonts w:ascii="ＭＳ ゴシック" w:eastAsia="ＭＳ ゴシック" w:hAnsi="ＭＳ ゴシック"/>
                <w:sz w:val="22"/>
              </w:rPr>
              <w:t>生産性向上推進体</w:t>
            </w:r>
          </w:p>
          <w:p w:rsidR="008B7D96" w:rsidRPr="00BD066A" w:rsidRDefault="008B7D96" w:rsidP="008B7D96">
            <w:pPr>
              <w:suppressAutoHyphens/>
              <w:kinsoku w:val="0"/>
              <w:wordWrap w:val="0"/>
              <w:autoSpaceDE w:val="0"/>
              <w:autoSpaceDN w:val="0"/>
              <w:spacing w:line="342" w:lineRule="exact"/>
              <w:ind w:firstLineChars="100" w:firstLine="220"/>
              <w:jc w:val="left"/>
              <w:rPr>
                <w:rFonts w:ascii="ＭＳ ゴシック" w:eastAsia="ＭＳ ゴシック" w:hAnsi="ＭＳ ゴシック"/>
                <w:sz w:val="22"/>
              </w:rPr>
            </w:pPr>
            <w:r w:rsidRPr="00BD066A">
              <w:rPr>
                <w:rFonts w:ascii="ＭＳ ゴシック" w:eastAsia="ＭＳ ゴシック" w:hAnsi="ＭＳ ゴシック"/>
                <w:sz w:val="22"/>
              </w:rPr>
              <w:t>制加算</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（Ⅰ）①～③</w:t>
            </w:r>
          </w:p>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（Ⅱ）①～②</w:t>
            </w:r>
          </w:p>
        </w:tc>
        <w:tc>
          <w:tcPr>
            <w:tcW w:w="5857" w:type="dxa"/>
          </w:tcPr>
          <w:p w:rsidR="008B7D96" w:rsidRPr="00BD066A" w:rsidRDefault="008B7D96" w:rsidP="008B7D96">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BD066A">
              <w:rPr>
                <w:rFonts w:ascii="ＭＳ ゴシック" w:eastAsia="ＭＳ ゴシック" w:hAnsi="ＭＳ ゴシック"/>
                <w:sz w:val="22"/>
              </w:rPr>
              <w:t>生産性向上推進体制加算に係る届出書</w:t>
            </w:r>
            <w:r w:rsidRPr="00BD066A">
              <w:rPr>
                <w:rFonts w:ascii="ＭＳ ゴシック" w:eastAsia="ＭＳ ゴシック" w:hAnsi="ＭＳ ゴシック" w:hint="eastAsia"/>
                <w:sz w:val="22"/>
              </w:rPr>
              <w:t>（</w:t>
            </w:r>
            <w:r w:rsidRPr="00BD066A">
              <w:rPr>
                <w:rFonts w:ascii="ＭＳ ゴシック" w:eastAsia="ＭＳ ゴシック" w:hAnsi="ＭＳ ゴシック"/>
                <w:sz w:val="22"/>
              </w:rPr>
              <w:t>別紙</w:t>
            </w:r>
            <w:r w:rsidRPr="00BD066A">
              <w:rPr>
                <w:rFonts w:ascii="ＭＳ ゴシック" w:eastAsia="ＭＳ ゴシック" w:hAnsi="ＭＳ ゴシック" w:hint="eastAsia"/>
                <w:sz w:val="22"/>
              </w:rPr>
              <w:t>２８）</w:t>
            </w:r>
          </w:p>
          <w:p w:rsidR="008B7D96" w:rsidRPr="00BD066A" w:rsidRDefault="008B7D96" w:rsidP="008B7D96">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BD066A">
              <w:rPr>
                <w:rFonts w:ascii="ＭＳ ゴシック" w:eastAsia="ＭＳ ゴシック" w:hAnsi="ＭＳ ゴシック"/>
                <w:sz w:val="22"/>
              </w:rPr>
              <w:t>要件を満たすことが分かる委員会の議事概要</w:t>
            </w:r>
          </w:p>
          <w:p w:rsidR="008B7D96" w:rsidRPr="00BD066A" w:rsidRDefault="008B7D96" w:rsidP="008B7D96">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BD066A">
              <w:rPr>
                <w:rFonts w:ascii="ＭＳ ゴシック" w:eastAsia="ＭＳ ゴシック" w:hAnsi="ＭＳ ゴシック"/>
                <w:sz w:val="22"/>
              </w:rPr>
              <w:t>加算（</w:t>
            </w:r>
            <w:r w:rsidRPr="00BD066A">
              <w:rPr>
                <w:rFonts w:ascii="ＭＳ ゴシック" w:eastAsia="ＭＳ ゴシック" w:hAnsi="ＭＳ ゴシック" w:cs="ＭＳ 明朝" w:hint="eastAsia"/>
                <w:sz w:val="22"/>
              </w:rPr>
              <w:t>Ⅰ</w:t>
            </w:r>
            <w:r w:rsidRPr="00BD066A">
              <w:rPr>
                <w:rFonts w:ascii="ＭＳ ゴシック" w:eastAsia="ＭＳ ゴシック" w:hAnsi="ＭＳ ゴシック"/>
                <w:sz w:val="22"/>
              </w:rPr>
              <w:t>）の要件</w:t>
            </w:r>
            <w:r w:rsidRPr="00BD066A">
              <w:rPr>
                <w:rFonts w:ascii="ＭＳ ゴシック" w:eastAsia="ＭＳ ゴシック" w:hAnsi="ＭＳ ゴシック" w:cs="ＭＳ 明朝" w:hint="eastAsia"/>
                <w:sz w:val="22"/>
              </w:rPr>
              <w:t>①</w:t>
            </w:r>
            <w:r w:rsidRPr="00BD066A">
              <w:rPr>
                <w:rFonts w:ascii="ＭＳ ゴシック" w:eastAsia="ＭＳ ゴシック" w:hAnsi="ＭＳ ゴシック"/>
                <w:sz w:val="22"/>
              </w:rPr>
              <w:t>係る各種指標に関する調査結果のデ</w:t>
            </w:r>
            <w:r w:rsidRPr="00BD066A">
              <w:rPr>
                <w:rFonts w:ascii="ＭＳ ゴシック" w:eastAsia="ＭＳ ゴシック" w:hAnsi="ＭＳ ゴシック" w:hint="eastAsia"/>
                <w:sz w:val="22"/>
              </w:rPr>
              <w:t>ータ（別紙２）</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z w:val="22"/>
              </w:rPr>
            </w:pPr>
            <w:r w:rsidRPr="00BD066A">
              <w:rPr>
                <w:rFonts w:ascii="ＭＳ ゴシック" w:eastAsia="ＭＳ ゴシック" w:hAnsi="ＭＳ ゴシック" w:cs="ＭＳ 明朝" w:hint="eastAsia"/>
                <w:sz w:val="22"/>
              </w:rPr>
              <w:t>※</w:t>
            </w:r>
            <w:r w:rsidRPr="00BD066A">
              <w:rPr>
                <w:rFonts w:ascii="ＭＳ ゴシック" w:eastAsia="ＭＳ ゴシック" w:hAnsi="ＭＳ ゴシック"/>
                <w:sz w:val="22"/>
              </w:rPr>
              <w:t>本加算を算定する場合は、事業年度毎に取組の実績をオンラインで厚生労働省に報告をするこ</w:t>
            </w:r>
            <w:r w:rsidRPr="00BD066A">
              <w:rPr>
                <w:rFonts w:ascii="ＭＳ ゴシック" w:eastAsia="ＭＳ ゴシック" w:hAnsi="ＭＳ ゴシック" w:hint="eastAsia"/>
                <w:sz w:val="22"/>
              </w:rPr>
              <w:t>と（別紙１）</w:t>
            </w:r>
          </w:p>
        </w:tc>
      </w:tr>
      <w:tr w:rsidR="008B7D96" w:rsidRPr="00BD066A" w:rsidTr="00F46CA6">
        <w:trPr>
          <w:trHeight w:val="112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㉑</w:t>
            </w:r>
            <w:r w:rsidR="008B7D96" w:rsidRPr="00BD066A">
              <w:rPr>
                <w:rFonts w:ascii="ＭＳ ゴシック" w:eastAsia="ＭＳ ゴシック" w:hAnsi="ＭＳ ゴシック" w:cs="ＭＳ ゴシック" w:hint="eastAsia"/>
                <w:sz w:val="22"/>
              </w:rPr>
              <w:t>特定診療費項目</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tr w:rsidR="008B7D96" w:rsidRPr="00BD066A" w:rsidTr="0091502D">
        <w:trPr>
          <w:trHeight w:val="44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㉒</w:t>
            </w:r>
            <w:r w:rsidR="008B7D96" w:rsidRPr="00BD066A">
              <w:rPr>
                <w:rFonts w:ascii="ＭＳ ゴシック" w:eastAsia="ＭＳ ゴシック" w:hAnsi="ＭＳ ゴシック" w:hint="eastAsia"/>
                <w:sz w:val="22"/>
              </w:rPr>
              <w:t>医師の配置基準</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【添付書類不要】</w:t>
            </w:r>
          </w:p>
        </w:tc>
      </w:tr>
      <w:tr w:rsidR="008B7D96" w:rsidRPr="00BD066A" w:rsidTr="0091502D">
        <w:trPr>
          <w:trHeight w:val="563"/>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㉓</w:t>
            </w:r>
            <w:r w:rsidR="008B7D96" w:rsidRPr="00BD066A">
              <w:rPr>
                <w:rFonts w:ascii="ＭＳ ゴシック" w:eastAsia="ＭＳ ゴシック" w:hAnsi="ＭＳ ゴシック" w:hint="eastAsia"/>
                <w:sz w:val="22"/>
              </w:rPr>
              <w:t>設備基準</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・施設の平面図（別紙６）</w:t>
            </w:r>
          </w:p>
        </w:tc>
      </w:tr>
      <w:tr w:rsidR="008B7D96" w:rsidRPr="00BD066A" w:rsidTr="00BB163F">
        <w:trPr>
          <w:trHeight w:val="440"/>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㉔</w:t>
            </w:r>
            <w:r w:rsidR="008B7D96" w:rsidRPr="00BD066A">
              <w:rPr>
                <w:rFonts w:ascii="ＭＳ ゴシック" w:eastAsia="ＭＳ ゴシック" w:hAnsi="ＭＳ ゴシック" w:hint="eastAsia"/>
                <w:sz w:val="22"/>
              </w:rPr>
              <w:t>食堂の有無</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・施設の平面図（別紙６）</w:t>
            </w:r>
          </w:p>
        </w:tc>
      </w:tr>
      <w:tr w:rsidR="008B7D96" w:rsidRPr="00BD066A" w:rsidTr="00413C24">
        <w:trPr>
          <w:trHeight w:val="440"/>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㉕</w:t>
            </w:r>
            <w:r w:rsidR="008B7D96" w:rsidRPr="00BD066A">
              <w:rPr>
                <w:rFonts w:ascii="ＭＳ ゴシック" w:eastAsia="ＭＳ ゴシック" w:hAnsi="ＭＳ ゴシック" w:cs="ＭＳ Ｐゴシック" w:hint="eastAsia"/>
                <w:sz w:val="22"/>
              </w:rPr>
              <w:t>療養環境基準</w:t>
            </w:r>
          </w:p>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BD066A">
              <w:rPr>
                <w:rFonts w:ascii="ＭＳ ゴシック" w:eastAsia="ＭＳ ゴシック" w:hAnsi="ＭＳ ゴシック" w:cs="ＭＳ Ｐゴシック" w:hint="eastAsia"/>
                <w:sz w:val="22"/>
              </w:rPr>
              <w:t>（廊下）</w:t>
            </w:r>
          </w:p>
        </w:tc>
        <w:tc>
          <w:tcPr>
            <w:tcW w:w="5857" w:type="dxa"/>
            <w:tcBorders>
              <w:top w:val="single" w:sz="4" w:space="0" w:color="auto"/>
              <w:left w:val="single" w:sz="4" w:space="0" w:color="000000"/>
              <w:bottom w:val="single" w:sz="4" w:space="0" w:color="auto"/>
              <w:right w:val="single" w:sz="12" w:space="0" w:color="000000"/>
            </w:tcBorders>
          </w:tcPr>
          <w:p w:rsidR="008B7D96" w:rsidRPr="00BD066A" w:rsidRDefault="008B7D96"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・平面図（別紙６）</w:t>
            </w:r>
          </w:p>
          <w:p w:rsidR="008B7D96" w:rsidRPr="00BD066A" w:rsidRDefault="008B7D96" w:rsidP="008B7D96">
            <w:pPr>
              <w:suppressAutoHyphens/>
              <w:kinsoku w:val="0"/>
              <w:wordWrap w:val="0"/>
              <w:autoSpaceDE w:val="0"/>
              <w:autoSpaceDN w:val="0"/>
              <w:spacing w:line="342" w:lineRule="exact"/>
              <w:ind w:leftChars="100" w:left="21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※内法で測定した廊下幅を記載すること</w:t>
            </w:r>
          </w:p>
        </w:tc>
      </w:tr>
      <w:tr w:rsidR="008B7D96" w:rsidRPr="00BD066A" w:rsidTr="00413C24">
        <w:trPr>
          <w:trHeight w:val="440"/>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8B7D96" w:rsidRPr="00BD066A" w:rsidRDefault="00585AC8" w:rsidP="008B7D96">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㉖</w:t>
            </w:r>
            <w:r w:rsidR="008B7D96" w:rsidRPr="00BD066A">
              <w:rPr>
                <w:rFonts w:ascii="ＭＳ ゴシック" w:eastAsia="ＭＳ ゴシック" w:hAnsi="ＭＳ ゴシック" w:cs="ＭＳ Ｐゴシック" w:hint="eastAsia"/>
                <w:sz w:val="22"/>
              </w:rPr>
              <w:t>療養環境基準</w:t>
            </w:r>
          </w:p>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BD066A">
              <w:rPr>
                <w:rFonts w:ascii="ＭＳ ゴシック" w:eastAsia="ＭＳ ゴシック" w:hAnsi="ＭＳ ゴシック" w:cs="ＭＳ Ｐゴシック" w:hint="eastAsia"/>
                <w:sz w:val="22"/>
              </w:rPr>
              <w:t>（療養室）</w:t>
            </w:r>
          </w:p>
        </w:tc>
        <w:tc>
          <w:tcPr>
            <w:tcW w:w="5857" w:type="dxa"/>
            <w:tcBorders>
              <w:top w:val="single" w:sz="4" w:space="0" w:color="auto"/>
              <w:left w:val="single" w:sz="4" w:space="0" w:color="000000"/>
              <w:bottom w:val="single" w:sz="4" w:space="0" w:color="auto"/>
              <w:right w:val="single" w:sz="12" w:space="0" w:color="000000"/>
            </w:tcBorders>
          </w:tcPr>
          <w:p w:rsidR="008B7D96" w:rsidRPr="00BD066A" w:rsidRDefault="008B7D96"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・平面図（別紙６）</w:t>
            </w:r>
          </w:p>
          <w:p w:rsidR="008B7D96" w:rsidRPr="00BD066A" w:rsidRDefault="008B7D96"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・各療養室の床面積が確認できる書類（居室別面積等一覧表等）</w:t>
            </w:r>
          </w:p>
        </w:tc>
      </w:tr>
      <w:tr w:rsidR="008B7D96" w:rsidRPr="00BD066A" w:rsidTr="00F46CA6">
        <w:trPr>
          <w:trHeight w:val="36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585AC8" w:rsidP="008B7D96">
            <w:pPr>
              <w:rPr>
                <w:rFonts w:ascii="ＭＳ ゴシック" w:eastAsia="ＭＳ ゴシック" w:hAnsi="ＭＳ ゴシック"/>
                <w:sz w:val="22"/>
              </w:rPr>
            </w:pPr>
            <w:r>
              <w:rPr>
                <w:rFonts w:ascii="ＭＳ ゴシック" w:eastAsia="ＭＳ ゴシック" w:hAnsi="ＭＳ ゴシック" w:hint="eastAsia"/>
                <w:sz w:val="22"/>
              </w:rPr>
              <w:t>㉗</w:t>
            </w:r>
            <w:r w:rsidR="008B7D96" w:rsidRPr="00BD066A">
              <w:rPr>
                <w:rFonts w:ascii="ＭＳ ゴシック" w:eastAsia="ＭＳ ゴシック" w:hAnsi="ＭＳ ゴシック" w:hint="eastAsia"/>
                <w:sz w:val="22"/>
              </w:rPr>
              <w:t>サービス提供体制</w:t>
            </w:r>
          </w:p>
          <w:p w:rsidR="008B7D96" w:rsidRPr="00BD066A" w:rsidRDefault="008B7D96" w:rsidP="008B7D96">
            <w:pPr>
              <w:ind w:firstLineChars="100" w:firstLine="220"/>
              <w:rPr>
                <w:rFonts w:ascii="ＭＳ ゴシック" w:eastAsia="ＭＳ ゴシック" w:hAnsi="ＭＳ ゴシック"/>
                <w:sz w:val="22"/>
              </w:rPr>
            </w:pPr>
            <w:r w:rsidRPr="00BD066A">
              <w:rPr>
                <w:rFonts w:ascii="ＭＳ ゴシック" w:eastAsia="ＭＳ ゴシック" w:hAnsi="ＭＳ ゴシック" w:hint="eastAsia"/>
                <w:sz w:val="22"/>
              </w:rPr>
              <w:t>強化加算</w:t>
            </w:r>
          </w:p>
          <w:p w:rsidR="008B7D96" w:rsidRPr="00BD066A" w:rsidRDefault="008B7D96" w:rsidP="008B7D96">
            <w:pPr>
              <w:rPr>
                <w:rFonts w:ascii="ＭＳ ゴシック" w:eastAsia="ＭＳ ゴシック" w:hAnsi="ＭＳ ゴシック"/>
                <w:sz w:val="22"/>
              </w:rPr>
            </w:pPr>
          </w:p>
          <w:p w:rsidR="008B7D96" w:rsidRPr="00BD066A" w:rsidRDefault="008B7D96" w:rsidP="008B7D96">
            <w:pPr>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（Ⅰ）（Ⅱ）（Ⅲ）</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・サービス提供体制強化加算に関する届出書</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（別紙１４－４）</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・人材要件に係る算出表（参考様式２６）</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※届出日前一月のもの。</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【算定要件に応じ、以下の書類を添付すること】</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・介護福祉士の資格証の写し</w:t>
            </w:r>
          </w:p>
          <w:p w:rsidR="008B7D96" w:rsidRPr="00BD066A" w:rsidRDefault="008B7D96" w:rsidP="008B7D96">
            <w:pPr>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・実務経験証明書（参考様式２９）</w:t>
            </w:r>
          </w:p>
        </w:tc>
      </w:tr>
    </w:tbl>
    <w:p w:rsidR="00846D21" w:rsidRPr="00BD066A" w:rsidRDefault="00846D21">
      <w:pPr>
        <w:rPr>
          <w:rFonts w:ascii="ＭＳ ゴシック" w:eastAsia="ＭＳ ゴシック" w:hAnsi="ＭＳ ゴシック"/>
          <w:sz w:val="22"/>
        </w:rPr>
      </w:pPr>
    </w:p>
    <w:p w:rsidR="00846D21" w:rsidRDefault="00846D21">
      <w:pPr>
        <w:rPr>
          <w:rFonts w:ascii="ＭＳ ゴシック" w:eastAsia="ＭＳ ゴシック" w:hAnsi="ＭＳ ゴシック"/>
          <w:sz w:val="22"/>
        </w:rPr>
      </w:pPr>
    </w:p>
    <w:p w:rsidR="00585AC8" w:rsidRPr="00BD066A" w:rsidRDefault="00585AC8">
      <w:pPr>
        <w:rPr>
          <w:rFonts w:ascii="ＭＳ ゴシック" w:eastAsia="ＭＳ ゴシック" w:hAnsi="ＭＳ ゴシック" w:hint="eastAsia"/>
          <w:sz w:val="22"/>
        </w:rPr>
      </w:pPr>
    </w:p>
    <w:p w:rsidR="00310F12" w:rsidRPr="00BD066A" w:rsidRDefault="00310F12">
      <w:pPr>
        <w:rPr>
          <w:rFonts w:ascii="ＭＳ ゴシック" w:eastAsia="ＭＳ ゴシック" w:hAnsi="ＭＳ ゴシック"/>
          <w:sz w:val="22"/>
        </w:rPr>
      </w:pPr>
    </w:p>
    <w:tbl>
      <w:tblPr>
        <w:tblStyle w:val="a3"/>
        <w:tblW w:w="9934"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2268"/>
        <w:gridCol w:w="5857"/>
      </w:tblGrid>
      <w:tr w:rsidR="00BD066A" w:rsidRPr="0094323B" w:rsidTr="00F44E95">
        <w:trPr>
          <w:trHeight w:val="558"/>
        </w:trPr>
        <w:tc>
          <w:tcPr>
            <w:tcW w:w="1809" w:type="dxa"/>
            <w:tcBorders>
              <w:top w:val="single" w:sz="12" w:space="0" w:color="auto"/>
              <w:bottom w:val="single" w:sz="12" w:space="0" w:color="auto"/>
            </w:tcBorders>
            <w:vAlign w:val="center"/>
          </w:tcPr>
          <w:p w:rsidR="00BE28CF" w:rsidRPr="0094323B" w:rsidRDefault="00BE28CF" w:rsidP="00F44E95">
            <w:pPr>
              <w:jc w:val="center"/>
              <w:rPr>
                <w:rFonts w:ascii="ＭＳ ゴシック" w:eastAsia="ＭＳ ゴシック" w:hAnsi="ＭＳ ゴシック"/>
                <w:sz w:val="22"/>
              </w:rPr>
            </w:pPr>
            <w:r w:rsidRPr="0094323B">
              <w:rPr>
                <w:rFonts w:ascii="ＭＳ ゴシック" w:eastAsia="ＭＳ ゴシック" w:hAnsi="ＭＳ ゴシック" w:hint="eastAsia"/>
                <w:sz w:val="22"/>
              </w:rPr>
              <w:lastRenderedPageBreak/>
              <w:t>サービス種類</w:t>
            </w:r>
          </w:p>
        </w:tc>
        <w:tc>
          <w:tcPr>
            <w:tcW w:w="2268" w:type="dxa"/>
            <w:tcBorders>
              <w:top w:val="single" w:sz="12" w:space="0" w:color="auto"/>
              <w:bottom w:val="single" w:sz="12" w:space="0" w:color="auto"/>
            </w:tcBorders>
            <w:vAlign w:val="center"/>
          </w:tcPr>
          <w:p w:rsidR="00BE28CF" w:rsidRPr="0094323B" w:rsidRDefault="00BE28CF" w:rsidP="00F44E95">
            <w:pPr>
              <w:jc w:val="center"/>
              <w:rPr>
                <w:rFonts w:ascii="ＭＳ ゴシック" w:eastAsia="ＭＳ ゴシック" w:hAnsi="ＭＳ ゴシック"/>
                <w:sz w:val="22"/>
              </w:rPr>
            </w:pPr>
            <w:r w:rsidRPr="0094323B">
              <w:rPr>
                <w:rFonts w:ascii="ＭＳ ゴシック" w:eastAsia="ＭＳ ゴシック" w:hAnsi="ＭＳ ゴシック" w:hint="eastAsia"/>
                <w:spacing w:val="55"/>
                <w:kern w:val="0"/>
                <w:sz w:val="22"/>
                <w:fitText w:val="1540" w:id="-1817910784"/>
              </w:rPr>
              <w:t>届出の種</w:t>
            </w:r>
            <w:r w:rsidRPr="0094323B">
              <w:rPr>
                <w:rFonts w:ascii="ＭＳ ゴシック" w:eastAsia="ＭＳ ゴシック" w:hAnsi="ＭＳ ゴシック" w:hint="eastAsia"/>
                <w:kern w:val="0"/>
                <w:sz w:val="22"/>
                <w:fitText w:val="1540" w:id="-1817910784"/>
              </w:rPr>
              <w:t>類</w:t>
            </w:r>
          </w:p>
        </w:tc>
        <w:tc>
          <w:tcPr>
            <w:tcW w:w="5857" w:type="dxa"/>
            <w:tcBorders>
              <w:top w:val="single" w:sz="12" w:space="0" w:color="auto"/>
              <w:bottom w:val="single" w:sz="12" w:space="0" w:color="auto"/>
            </w:tcBorders>
            <w:vAlign w:val="center"/>
          </w:tcPr>
          <w:p w:rsidR="00BE28CF" w:rsidRPr="0094323B" w:rsidRDefault="00BE28CF" w:rsidP="00F44E95">
            <w:pPr>
              <w:jc w:val="center"/>
              <w:rPr>
                <w:rFonts w:ascii="ＭＳ ゴシック" w:eastAsia="ＭＳ ゴシック" w:hAnsi="ＭＳ ゴシック"/>
                <w:sz w:val="22"/>
              </w:rPr>
            </w:pPr>
            <w:r w:rsidRPr="0094323B">
              <w:rPr>
                <w:rFonts w:ascii="ＭＳ ゴシック" w:eastAsia="ＭＳ ゴシック" w:hAnsi="ＭＳ ゴシック" w:hint="eastAsia"/>
                <w:spacing w:val="220"/>
                <w:kern w:val="0"/>
                <w:sz w:val="22"/>
                <w:fitText w:val="2200" w:id="-1817910783"/>
              </w:rPr>
              <w:t>添付書</w:t>
            </w:r>
            <w:r w:rsidRPr="0094323B">
              <w:rPr>
                <w:rFonts w:ascii="ＭＳ ゴシック" w:eastAsia="ＭＳ ゴシック" w:hAnsi="ＭＳ ゴシック" w:hint="eastAsia"/>
                <w:kern w:val="0"/>
                <w:sz w:val="22"/>
                <w:fitText w:val="2200" w:id="-1817910783"/>
              </w:rPr>
              <w:t>類</w:t>
            </w:r>
          </w:p>
        </w:tc>
      </w:tr>
      <w:tr w:rsidR="00BD066A" w:rsidRPr="0094323B" w:rsidTr="00F44E95">
        <w:trPr>
          <w:trHeight w:val="349"/>
        </w:trPr>
        <w:tc>
          <w:tcPr>
            <w:tcW w:w="1809" w:type="dxa"/>
            <w:vMerge w:val="restart"/>
            <w:tcBorders>
              <w:top w:val="single" w:sz="12" w:space="0" w:color="auto"/>
            </w:tcBorders>
          </w:tcPr>
          <w:p w:rsidR="00C94530" w:rsidRPr="0094323B" w:rsidRDefault="00C94530" w:rsidP="00C94530">
            <w:pPr>
              <w:rPr>
                <w:rFonts w:ascii="ＭＳ ゴシック" w:eastAsia="ＭＳ ゴシック" w:hAnsi="ＭＳ ゴシック"/>
                <w:sz w:val="22"/>
              </w:rPr>
            </w:pPr>
            <w:r w:rsidRPr="0094323B">
              <w:rPr>
                <w:rFonts w:ascii="ＭＳ ゴシック" w:eastAsia="ＭＳ ゴシック" w:hAnsi="ＭＳ ゴシック" w:hint="eastAsia"/>
                <w:sz w:val="22"/>
              </w:rPr>
              <w:t>介護予防短期入所療養介護</w:t>
            </w:r>
          </w:p>
        </w:tc>
        <w:tc>
          <w:tcPr>
            <w:tcW w:w="2268" w:type="dxa"/>
            <w:vMerge w:val="restart"/>
            <w:tcBorders>
              <w:top w:val="single" w:sz="12" w:space="0" w:color="auto"/>
            </w:tcBorders>
          </w:tcPr>
          <w:p w:rsidR="00C94530" w:rsidRPr="0094323B" w:rsidRDefault="00C94530" w:rsidP="00C94530">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hint="eastAsia"/>
                <w:spacing w:val="4"/>
                <w:sz w:val="22"/>
              </w:rPr>
              <w:t>①人員配置区分</w:t>
            </w:r>
          </w:p>
        </w:tc>
        <w:tc>
          <w:tcPr>
            <w:tcW w:w="5857" w:type="dxa"/>
            <w:tcBorders>
              <w:top w:val="single" w:sz="12" w:space="0" w:color="auto"/>
              <w:bottom w:val="dotted" w:sz="4" w:space="0" w:color="auto"/>
            </w:tcBorders>
          </w:tcPr>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【本体施設が老人保健施設・介護医療院の場合</w:t>
            </w:r>
            <w:r w:rsidRPr="0094323B">
              <w:rPr>
                <w:rFonts w:ascii="ＭＳ ゴシック" w:eastAsia="ＭＳ ゴシック" w:hAnsi="ＭＳ ゴシック" w:cs="ＭＳ ゴシック"/>
                <w:sz w:val="22"/>
              </w:rPr>
              <w:t>】</w:t>
            </w:r>
          </w:p>
          <w:p w:rsidR="00C94530" w:rsidRPr="0094323B" w:rsidRDefault="00C94530" w:rsidP="00C94530">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【添付書類不要】</w:t>
            </w:r>
          </w:p>
        </w:tc>
      </w:tr>
      <w:tr w:rsidR="00BD066A" w:rsidRPr="0094323B" w:rsidTr="00F44E95">
        <w:trPr>
          <w:trHeight w:val="3224"/>
        </w:trPr>
        <w:tc>
          <w:tcPr>
            <w:tcW w:w="1809" w:type="dxa"/>
            <w:vMerge/>
          </w:tcPr>
          <w:p w:rsidR="00C94530" w:rsidRPr="0094323B" w:rsidRDefault="00C94530" w:rsidP="00C94530">
            <w:pPr>
              <w:rPr>
                <w:rFonts w:ascii="ＭＳ ゴシック" w:eastAsia="ＭＳ ゴシック" w:hAnsi="ＭＳ ゴシック"/>
                <w:sz w:val="22"/>
              </w:rPr>
            </w:pPr>
          </w:p>
        </w:tc>
        <w:tc>
          <w:tcPr>
            <w:tcW w:w="2268" w:type="dxa"/>
            <w:vMerge/>
          </w:tcPr>
          <w:p w:rsidR="00C94530" w:rsidRPr="0094323B" w:rsidRDefault="00C94530" w:rsidP="00C9453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p>
        </w:tc>
        <w:tc>
          <w:tcPr>
            <w:tcW w:w="5857" w:type="dxa"/>
            <w:tcBorders>
              <w:top w:val="dotted" w:sz="4" w:space="0" w:color="auto"/>
              <w:bottom w:val="single" w:sz="4" w:space="0" w:color="auto"/>
            </w:tcBorders>
          </w:tcPr>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【上記以外の場合】</w:t>
            </w:r>
          </w:p>
          <w:p w:rsidR="00C94530" w:rsidRPr="0094323B" w:rsidRDefault="00C94530" w:rsidP="00C94530">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94323B">
              <w:rPr>
                <w:rFonts w:ascii="ＭＳ ゴシック" w:eastAsia="ＭＳ ゴシック" w:hAnsi="ＭＳ ゴシック" w:hint="eastAsia"/>
                <w:sz w:val="22"/>
              </w:rPr>
              <w:t>【療養機能強化型】</w:t>
            </w:r>
          </w:p>
          <w:p w:rsidR="00C94530" w:rsidRPr="0094323B" w:rsidRDefault="00C94530" w:rsidP="00C9453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・病院又は診療所における短期入所療養介護（療養機能強化型）の基本施設サービス費に係る届出書（別紙２９－４）</w:t>
            </w:r>
          </w:p>
          <w:p w:rsidR="00C94530" w:rsidRPr="0094323B" w:rsidRDefault="00C94530" w:rsidP="00C9453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・病院又は診療所における短期入所療養介護（療養機能強化型）の基本施設サービス費チェック表（病院）（参考様式３５－３）</w:t>
            </w:r>
          </w:p>
          <w:p w:rsidR="00C94530" w:rsidRPr="0094323B" w:rsidRDefault="00C94530" w:rsidP="00C9453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・病院又は診療所における短期入所療養介護（療養機能強化型）の基本施設サービス費チェック表（診療所）（参考様式３５－４）</w:t>
            </w:r>
          </w:p>
          <w:p w:rsidR="00C94530" w:rsidRPr="0094323B" w:rsidRDefault="00C94530" w:rsidP="00C9453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w:t>
            </w:r>
          </w:p>
          <w:p w:rsidR="00C94530" w:rsidRPr="0094323B" w:rsidRDefault="00C94530" w:rsidP="00C94530">
            <w:pPr>
              <w:suppressAutoHyphens/>
              <w:kinsoku w:val="0"/>
              <w:wordWrap w:val="0"/>
              <w:autoSpaceDE w:val="0"/>
              <w:autoSpaceDN w:val="0"/>
              <w:spacing w:line="342" w:lineRule="exact"/>
              <w:ind w:firstLineChars="200" w:firstLine="440"/>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(標準様式１）</w:t>
            </w:r>
          </w:p>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※加算算定開始月のもの。</w:t>
            </w:r>
          </w:p>
        </w:tc>
      </w:tr>
      <w:tr w:rsidR="00BD066A" w:rsidRPr="0094323B" w:rsidTr="00F44E95">
        <w:trPr>
          <w:trHeight w:val="515"/>
        </w:trPr>
        <w:tc>
          <w:tcPr>
            <w:tcW w:w="1809" w:type="dxa"/>
            <w:vMerge/>
          </w:tcPr>
          <w:p w:rsidR="00C94530" w:rsidRPr="0094323B" w:rsidRDefault="00C94530" w:rsidP="00C94530">
            <w:pPr>
              <w:rPr>
                <w:rFonts w:ascii="ＭＳ ゴシック" w:eastAsia="ＭＳ ゴシック" w:hAnsi="ＭＳ ゴシック"/>
                <w:sz w:val="22"/>
              </w:rPr>
            </w:pPr>
          </w:p>
        </w:tc>
        <w:tc>
          <w:tcPr>
            <w:tcW w:w="2268" w:type="dxa"/>
          </w:tcPr>
          <w:p w:rsidR="00C94530" w:rsidRPr="0094323B" w:rsidRDefault="00C94530" w:rsidP="00C9453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②夜間勤務条件基準</w:t>
            </w:r>
          </w:p>
        </w:tc>
        <w:tc>
          <w:tcPr>
            <w:tcW w:w="5857" w:type="dxa"/>
            <w:tcBorders>
              <w:top w:val="single" w:sz="4" w:space="0" w:color="auto"/>
            </w:tcBorders>
          </w:tcPr>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CC4C2D">
        <w:trPr>
          <w:trHeight w:val="515"/>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vMerge w:val="restart"/>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③職員の欠員による減算の状況</w:t>
            </w:r>
          </w:p>
        </w:tc>
        <w:tc>
          <w:tcPr>
            <w:tcW w:w="5857" w:type="dxa"/>
            <w:tcBorders>
              <w:top w:val="single" w:sz="4" w:space="0" w:color="auto"/>
              <w:bottom w:val="dotted" w:sz="4" w:space="0" w:color="auto"/>
            </w:tcBorders>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【減算を適用する場合】</w:t>
            </w:r>
          </w:p>
          <w:p w:rsidR="00823DA6" w:rsidRPr="0094323B" w:rsidRDefault="00823DA6" w:rsidP="00823DA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CC4C2D">
        <w:trPr>
          <w:trHeight w:val="3224"/>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vMerge/>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p>
        </w:tc>
        <w:tc>
          <w:tcPr>
            <w:tcW w:w="5857" w:type="dxa"/>
            <w:tcBorders>
              <w:top w:val="dotted" w:sz="4" w:space="0" w:color="auto"/>
              <w:bottom w:val="single" w:sz="4" w:space="0" w:color="auto"/>
            </w:tcBorders>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【減算が解消される場合】</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w:t>
            </w:r>
          </w:p>
          <w:p w:rsidR="00823DA6" w:rsidRPr="0094323B" w:rsidRDefault="00823DA6" w:rsidP="00823DA6">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※減算解消月のもの</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・資格証・研修修了証の写し</w:t>
            </w:r>
          </w:p>
        </w:tc>
      </w:tr>
      <w:tr w:rsidR="00471FC1" w:rsidRPr="0094323B" w:rsidTr="00384EF2">
        <w:trPr>
          <w:trHeight w:val="322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Borders>
              <w:top w:val="single" w:sz="4" w:space="0" w:color="auto"/>
              <w:left w:val="single" w:sz="8" w:space="0" w:color="auto"/>
              <w:bottom w:val="single" w:sz="8" w:space="0" w:color="auto"/>
              <w:right w:val="single" w:sz="4" w:space="0" w:color="auto"/>
            </w:tcBorders>
          </w:tcPr>
          <w:p w:rsidR="00471FC1" w:rsidRDefault="00471FC1" w:rsidP="00471FC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④身体拘束廃止取組の有無</w:t>
            </w:r>
          </w:p>
        </w:tc>
        <w:tc>
          <w:tcPr>
            <w:tcW w:w="5857" w:type="dxa"/>
            <w:tcBorders>
              <w:top w:val="single" w:sz="4" w:space="0" w:color="auto"/>
              <w:left w:val="single" w:sz="4" w:space="0" w:color="auto"/>
              <w:bottom w:val="single" w:sz="8" w:space="0" w:color="auto"/>
              <w:right w:val="single" w:sz="12" w:space="0" w:color="auto"/>
            </w:tcBorders>
          </w:tcPr>
          <w:p w:rsidR="00471FC1"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【添付書類不要】</w:t>
            </w:r>
          </w:p>
        </w:tc>
      </w:tr>
      <w:tr w:rsidR="00471FC1" w:rsidRPr="0094323B" w:rsidTr="00615D95">
        <w:trPr>
          <w:trHeight w:val="701"/>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⑤</w:t>
            </w:r>
            <w:r w:rsidRPr="0094323B">
              <w:rPr>
                <w:rFonts w:ascii="ＭＳ ゴシック" w:eastAsia="ＭＳ ゴシック" w:hAnsi="ＭＳ ゴシック" w:cs="ＭＳ ゴシック" w:hint="eastAsia"/>
                <w:sz w:val="22"/>
              </w:rPr>
              <w:t>高齢者虐待防止措置実施の有無</w:t>
            </w:r>
          </w:p>
        </w:tc>
        <w:tc>
          <w:tcPr>
            <w:tcW w:w="5857"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471FC1" w:rsidRPr="0094323B" w:rsidTr="00F44E95">
        <w:trPr>
          <w:trHeight w:val="36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⑥</w:t>
            </w:r>
            <w:r w:rsidRPr="0094323B">
              <w:rPr>
                <w:rFonts w:ascii="ＭＳ ゴシック" w:eastAsia="ＭＳ ゴシック" w:hAnsi="ＭＳ ゴシック" w:cs="ＭＳ ゴシック" w:hint="eastAsia"/>
                <w:sz w:val="22"/>
              </w:rPr>
              <w:t>業務継続計画策定の有無</w:t>
            </w:r>
          </w:p>
        </w:tc>
        <w:tc>
          <w:tcPr>
            <w:tcW w:w="5857"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585AC8" w:rsidRPr="0094323B" w:rsidTr="00F44E95">
        <w:trPr>
          <w:trHeight w:val="364"/>
        </w:trPr>
        <w:tc>
          <w:tcPr>
            <w:tcW w:w="1809" w:type="dxa"/>
            <w:vMerge/>
          </w:tcPr>
          <w:p w:rsidR="00585AC8" w:rsidRPr="0094323B" w:rsidRDefault="00585AC8" w:rsidP="00471FC1">
            <w:pPr>
              <w:rPr>
                <w:rFonts w:ascii="ＭＳ ゴシック" w:eastAsia="ＭＳ ゴシック" w:hAnsi="ＭＳ ゴシック"/>
                <w:sz w:val="22"/>
              </w:rPr>
            </w:pPr>
          </w:p>
        </w:tc>
        <w:tc>
          <w:tcPr>
            <w:tcW w:w="2268" w:type="dxa"/>
          </w:tcPr>
          <w:p w:rsidR="00585AC8" w:rsidRDefault="00585AC8" w:rsidP="00471FC1">
            <w:pPr>
              <w:spacing w:line="342" w:lineRule="exact"/>
              <w:ind w:left="220" w:hangingChars="100" w:hanging="220"/>
              <w:rPr>
                <w:rFonts w:ascii="ＭＳ ゴシック" w:eastAsia="ＭＳ ゴシック" w:hAnsi="ＭＳ ゴシック" w:cs="ＭＳ ゴシック" w:hint="eastAsia"/>
                <w:sz w:val="22"/>
              </w:rPr>
            </w:pPr>
            <w:r>
              <w:rPr>
                <w:rFonts w:ascii="ＭＳ ゴシック" w:eastAsia="ＭＳ ゴシック" w:hAnsi="ＭＳ ゴシック" w:cs="ＭＳ ゴシック" w:hint="eastAsia"/>
                <w:sz w:val="22"/>
              </w:rPr>
              <w:t>⑦</w:t>
            </w:r>
            <w:r w:rsidRPr="00585AC8">
              <w:rPr>
                <w:rFonts w:ascii="ＭＳ ゴシック" w:eastAsia="ＭＳ ゴシック" w:hAnsi="ＭＳ ゴシック" w:cs="ＭＳ ゴシック" w:hint="eastAsia"/>
                <w:sz w:val="22"/>
              </w:rPr>
              <w:t>室料相当額控</w:t>
            </w:r>
            <w:bookmarkStart w:id="0" w:name="_GoBack"/>
            <w:bookmarkEnd w:id="0"/>
            <w:r w:rsidRPr="00585AC8">
              <w:rPr>
                <w:rFonts w:ascii="ＭＳ ゴシック" w:eastAsia="ＭＳ ゴシック" w:hAnsi="ＭＳ ゴシック" w:cs="ＭＳ ゴシック" w:hint="eastAsia"/>
                <w:sz w:val="22"/>
              </w:rPr>
              <w:t>除</w:t>
            </w:r>
          </w:p>
        </w:tc>
        <w:tc>
          <w:tcPr>
            <w:tcW w:w="5857" w:type="dxa"/>
          </w:tcPr>
          <w:p w:rsidR="00585AC8"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cs="ＭＳ ゴシック" w:hint="eastAsia"/>
                <w:sz w:val="22"/>
              </w:rPr>
            </w:pPr>
            <w:r w:rsidRPr="0094323B">
              <w:rPr>
                <w:rFonts w:ascii="ＭＳ ゴシック" w:eastAsia="ＭＳ ゴシック" w:hAnsi="ＭＳ ゴシック" w:cs="ＭＳ ゴシック" w:hint="eastAsia"/>
                <w:sz w:val="22"/>
              </w:rPr>
              <w:t>【添付書類不要】</w:t>
            </w:r>
          </w:p>
        </w:tc>
      </w:tr>
      <w:tr w:rsidR="00471FC1" w:rsidRPr="0094323B" w:rsidTr="00F44E95">
        <w:trPr>
          <w:trHeight w:val="36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⑧</w:t>
            </w:r>
            <w:r w:rsidR="00471FC1" w:rsidRPr="0094323B">
              <w:rPr>
                <w:rFonts w:ascii="ＭＳ ゴシック" w:eastAsia="ＭＳ ゴシック" w:hAnsi="ＭＳ ゴシック" w:cs="ＭＳ ゴシック" w:hint="eastAsia"/>
                <w:sz w:val="22"/>
              </w:rPr>
              <w:t>夜勤職員配置加算</w:t>
            </w:r>
          </w:p>
        </w:tc>
        <w:tc>
          <w:tcPr>
            <w:tcW w:w="5857"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471FC1" w:rsidRPr="0094323B" w:rsidTr="00F44E95">
        <w:trPr>
          <w:trHeight w:val="1062"/>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⑨</w:t>
            </w:r>
            <w:r w:rsidR="00471FC1" w:rsidRPr="0094323B">
              <w:rPr>
                <w:rFonts w:ascii="ＭＳ ゴシック" w:eastAsia="ＭＳ ゴシック" w:hAnsi="ＭＳ ゴシック" w:cs="ＭＳ ゴシック" w:hint="eastAsia"/>
                <w:sz w:val="22"/>
              </w:rPr>
              <w:t>リハビリテーション提供体制</w:t>
            </w:r>
          </w:p>
        </w:tc>
        <w:tc>
          <w:tcPr>
            <w:tcW w:w="5857" w:type="dxa"/>
          </w:tcPr>
          <w:p w:rsidR="00471FC1" w:rsidRPr="0094323B" w:rsidRDefault="00471FC1" w:rsidP="00471FC1">
            <w:pPr>
              <w:ind w:left="210" w:hanging="21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tr w:rsidR="00471FC1" w:rsidRPr="0094323B" w:rsidTr="00F44E95">
        <w:trPr>
          <w:trHeight w:val="523"/>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⑩</w:t>
            </w:r>
            <w:r w:rsidR="00471FC1" w:rsidRPr="0094323B">
              <w:rPr>
                <w:rFonts w:ascii="ＭＳ ゴシック" w:eastAsia="ＭＳ ゴシック" w:hAnsi="ＭＳ ゴシック" w:cs="ＭＳ ゴシック" w:hint="eastAsia"/>
                <w:sz w:val="22"/>
              </w:rPr>
              <w:t>認知症ケア加算</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471FC1" w:rsidRPr="0094323B" w:rsidTr="00F44E95">
        <w:trPr>
          <w:trHeight w:val="765"/>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00471FC1" w:rsidRPr="0094323B">
              <w:rPr>
                <w:rFonts w:ascii="ＭＳ ゴシック" w:eastAsia="ＭＳ ゴシック" w:hAnsi="ＭＳ ゴシック" w:hint="eastAsia"/>
                <w:sz w:val="22"/>
              </w:rPr>
              <w:t>若年性認知症利用者受入加算</w:t>
            </w:r>
          </w:p>
        </w:tc>
        <w:tc>
          <w:tcPr>
            <w:tcW w:w="5857" w:type="dxa"/>
          </w:tcPr>
          <w:p w:rsidR="00471FC1" w:rsidRPr="0094323B" w:rsidRDefault="00471FC1" w:rsidP="00471FC1">
            <w:pPr>
              <w:rPr>
                <w:rFonts w:ascii="ＭＳ ゴシック" w:eastAsia="ＭＳ ゴシック" w:hAnsi="ＭＳ ゴシック"/>
                <w:sz w:val="22"/>
              </w:rPr>
            </w:pPr>
            <w:r w:rsidRPr="0094323B">
              <w:rPr>
                <w:rFonts w:ascii="ＭＳ ゴシック" w:eastAsia="ＭＳ ゴシック" w:hAnsi="ＭＳ ゴシック" w:hint="eastAsia"/>
                <w:sz w:val="22"/>
              </w:rPr>
              <w:t>【添付書類不要】</w:t>
            </w:r>
          </w:p>
        </w:tc>
      </w:tr>
      <w:tr w:rsidR="00471FC1" w:rsidRPr="0094323B" w:rsidTr="00F44E95">
        <w:trPr>
          <w:trHeight w:val="841"/>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ind w:left="210" w:hanging="210"/>
              <w:jc w:val="left"/>
              <w:rPr>
                <w:rFonts w:ascii="ＭＳ ゴシック" w:eastAsia="ＭＳ ゴシック" w:hAnsi="ＭＳ ゴシック"/>
                <w:sz w:val="22"/>
              </w:rPr>
            </w:pPr>
            <w:r>
              <w:rPr>
                <w:rFonts w:ascii="ＭＳ ゴシック" w:eastAsia="ＭＳ ゴシック" w:hAnsi="ＭＳ ゴシック" w:hint="eastAsia"/>
                <w:sz w:val="22"/>
              </w:rPr>
              <w:t>⑫</w:t>
            </w:r>
            <w:r w:rsidR="00471FC1" w:rsidRPr="0094323B">
              <w:rPr>
                <w:rFonts w:ascii="ＭＳ ゴシック" w:eastAsia="ＭＳ ゴシック" w:hAnsi="ＭＳ ゴシック" w:hint="eastAsia"/>
                <w:sz w:val="22"/>
              </w:rPr>
              <w:t>在宅復帰・在宅療養支援機能加算</w:t>
            </w:r>
          </w:p>
          <w:p w:rsidR="00471FC1" w:rsidRPr="0094323B" w:rsidRDefault="00471FC1" w:rsidP="00471FC1">
            <w:pPr>
              <w:suppressAutoHyphens/>
              <w:kinsoku w:val="0"/>
              <w:wordWrap w:val="0"/>
              <w:autoSpaceDE w:val="0"/>
              <w:autoSpaceDN w:val="0"/>
              <w:spacing w:line="342" w:lineRule="exact"/>
              <w:ind w:left="210" w:hanging="210"/>
              <w:jc w:val="left"/>
              <w:rPr>
                <w:rFonts w:ascii="ＭＳ ゴシック" w:eastAsia="ＭＳ ゴシック" w:hAnsi="ＭＳ ゴシック"/>
                <w:sz w:val="22"/>
              </w:rPr>
            </w:pPr>
            <w:r w:rsidRPr="0094323B">
              <w:rPr>
                <w:rFonts w:ascii="ＭＳ ゴシック" w:eastAsia="ＭＳ ゴシック" w:hAnsi="ＭＳ ゴシック" w:hint="eastAsia"/>
                <w:sz w:val="22"/>
              </w:rPr>
              <w:t>（Ⅰ）（Ⅱ）</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z w:val="22"/>
              </w:rPr>
            </w:pPr>
            <w:r w:rsidRPr="0094323B">
              <w:rPr>
                <w:rFonts w:ascii="ＭＳ ゴシック" w:eastAsia="ＭＳ ゴシック" w:hAnsi="ＭＳ ゴシック" w:hint="eastAsia"/>
                <w:sz w:val="22"/>
              </w:rPr>
              <w:t>【添付書類不要】</w:t>
            </w:r>
          </w:p>
        </w:tc>
      </w:tr>
      <w:tr w:rsidR="00471FC1" w:rsidRPr="0094323B" w:rsidTr="00F44E95">
        <w:trPr>
          <w:trHeight w:val="535"/>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⑬</w:t>
            </w:r>
            <w:r w:rsidR="00471FC1" w:rsidRPr="0094323B">
              <w:rPr>
                <w:rFonts w:ascii="ＭＳ ゴシック" w:eastAsia="ＭＳ ゴシック" w:hAnsi="ＭＳ ゴシック" w:cs="ＭＳ ゴシック" w:hint="eastAsia"/>
                <w:sz w:val="22"/>
              </w:rPr>
              <w:t>送迎体制</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・送迎用車両の車検証の写し</w:t>
            </w:r>
          </w:p>
        </w:tc>
      </w:tr>
      <w:tr w:rsidR="00471FC1" w:rsidRPr="0094323B" w:rsidTr="00F44E95">
        <w:trPr>
          <w:trHeight w:val="535"/>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⑭</w:t>
            </w:r>
            <w:r w:rsidR="00471FC1" w:rsidRPr="0094323B">
              <w:rPr>
                <w:rFonts w:ascii="ＭＳ ゴシック" w:eastAsia="ＭＳ ゴシック" w:hAnsi="ＭＳ ゴシック"/>
                <w:sz w:val="22"/>
              </w:rPr>
              <w:t>口腔連携強化加算</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hint="eastAsia"/>
                <w:sz w:val="22"/>
              </w:rPr>
              <w:t>・口腔連携強化加算に関する届出書（別紙１１）</w:t>
            </w:r>
          </w:p>
        </w:tc>
      </w:tr>
      <w:tr w:rsidR="00471FC1" w:rsidRPr="0094323B" w:rsidTr="00F44E95">
        <w:trPr>
          <w:trHeight w:val="819"/>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⑮</w:t>
            </w:r>
            <w:r w:rsidR="00471FC1" w:rsidRPr="0094323B">
              <w:rPr>
                <w:rFonts w:ascii="ＭＳ ゴシック" w:eastAsia="ＭＳ ゴシック" w:hAnsi="ＭＳ ゴシック" w:cs="ＭＳ ゴシック" w:hint="eastAsia"/>
                <w:sz w:val="22"/>
              </w:rPr>
              <w:t>療養体制維持特別加算</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w:t>
            </w:r>
          </w:p>
          <w:p w:rsidR="00471FC1" w:rsidRPr="0094323B" w:rsidRDefault="00471FC1" w:rsidP="00471F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※加算算定開始月のもの。</w:t>
            </w:r>
          </w:p>
        </w:tc>
      </w:tr>
      <w:tr w:rsidR="00471FC1" w:rsidRPr="0094323B" w:rsidTr="00F44E95">
        <w:trPr>
          <w:trHeight w:val="419"/>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⑯</w:t>
            </w:r>
            <w:r w:rsidR="00471FC1" w:rsidRPr="0094323B">
              <w:rPr>
                <w:rFonts w:ascii="ＭＳ ゴシック" w:eastAsia="ＭＳ ゴシック" w:hAnsi="ＭＳ ゴシック" w:hint="eastAsia"/>
                <w:sz w:val="22"/>
              </w:rPr>
              <w:t>療養食加算</w:t>
            </w:r>
          </w:p>
        </w:tc>
        <w:tc>
          <w:tcPr>
            <w:tcW w:w="5857" w:type="dxa"/>
          </w:tcPr>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hint="eastAsia"/>
                <w:sz w:val="22"/>
              </w:rPr>
              <w:t>【添付書類不要】</w:t>
            </w:r>
          </w:p>
        </w:tc>
      </w:tr>
      <w:tr w:rsidR="00471FC1" w:rsidRPr="0094323B" w:rsidTr="00F44E95">
        <w:trPr>
          <w:trHeight w:val="716"/>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⑰</w:t>
            </w:r>
            <w:r w:rsidR="00471FC1" w:rsidRPr="0094323B">
              <w:rPr>
                <w:rFonts w:ascii="ＭＳ ゴシック" w:eastAsia="ＭＳ ゴシック" w:hAnsi="ＭＳ ゴシック" w:cs="ＭＳ ゴシック" w:hint="eastAsia"/>
                <w:sz w:val="22"/>
              </w:rPr>
              <w:t>療養環境基準</w:t>
            </w:r>
          </w:p>
        </w:tc>
        <w:tc>
          <w:tcPr>
            <w:tcW w:w="5857" w:type="dxa"/>
          </w:tcPr>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・近畿厚生局（和歌山事務所）への療養病棟療養環境加算の届出受理通知</w:t>
            </w:r>
          </w:p>
        </w:tc>
      </w:tr>
      <w:tr w:rsidR="00471FC1" w:rsidRPr="0094323B" w:rsidTr="00F44E95">
        <w:trPr>
          <w:trHeight w:val="1818"/>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⑱</w:t>
            </w:r>
            <w:r w:rsidR="00471FC1" w:rsidRPr="0094323B">
              <w:rPr>
                <w:rFonts w:ascii="ＭＳ ゴシック" w:eastAsia="ＭＳ ゴシック" w:hAnsi="ＭＳ ゴシック" w:cs="ＭＳ ゴシック" w:hint="eastAsia"/>
                <w:sz w:val="22"/>
              </w:rPr>
              <w:t>認知症専門ケア加算</w:t>
            </w:r>
          </w:p>
          <w:p w:rsidR="00471FC1" w:rsidRPr="0094323B" w:rsidRDefault="00471FC1" w:rsidP="00471FC1">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（Ⅰ）（Ⅱ）</w:t>
            </w:r>
          </w:p>
        </w:tc>
        <w:tc>
          <w:tcPr>
            <w:tcW w:w="5857" w:type="dxa"/>
          </w:tcPr>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・認知症専門ケア加算に係る届出書（別紙１２－２）</w:t>
            </w:r>
          </w:p>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w:t>
            </w:r>
          </w:p>
          <w:p w:rsidR="00471FC1" w:rsidRPr="0094323B" w:rsidRDefault="00471FC1" w:rsidP="00471FC1">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※加算算定開始月のもの。（認知症に係る研修修了者のみ記載）</w:t>
            </w:r>
          </w:p>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・資格証（認知症に係る研修修了証）</w:t>
            </w:r>
          </w:p>
        </w:tc>
      </w:tr>
      <w:tr w:rsidR="00471FC1" w:rsidRPr="0094323B" w:rsidTr="00F44E95">
        <w:trPr>
          <w:trHeight w:val="1818"/>
        </w:trPr>
        <w:tc>
          <w:tcPr>
            <w:tcW w:w="1809" w:type="dxa"/>
            <w:vMerge/>
          </w:tcPr>
          <w:p w:rsidR="00471FC1" w:rsidRPr="0094323B" w:rsidRDefault="00471FC1" w:rsidP="00471FC1">
            <w:pPr>
              <w:rPr>
                <w:rFonts w:ascii="ＭＳ ゴシック" w:eastAsia="ＭＳ ゴシック" w:hAnsi="ＭＳ ゴシック"/>
                <w:sz w:val="22"/>
              </w:rPr>
            </w:pPr>
            <w:bookmarkStart w:id="1" w:name="_Hlk160610883"/>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⑲</w:t>
            </w:r>
            <w:r w:rsidR="00471FC1" w:rsidRPr="0094323B">
              <w:rPr>
                <w:rFonts w:ascii="ＭＳ ゴシック" w:eastAsia="ＭＳ ゴシック" w:hAnsi="ＭＳ ゴシック" w:cs="ＭＳ ゴシック" w:hint="eastAsia"/>
                <w:sz w:val="22"/>
              </w:rPr>
              <w:t>特定診療費項目</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bookmarkEnd w:id="1"/>
      <w:tr w:rsidR="00471FC1" w:rsidRPr="0094323B" w:rsidTr="00F44E95">
        <w:trPr>
          <w:trHeight w:val="112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⑳</w:t>
            </w:r>
            <w:r w:rsidR="00471FC1" w:rsidRPr="0094323B">
              <w:rPr>
                <w:rFonts w:ascii="ＭＳ ゴシック" w:eastAsia="ＭＳ ゴシック" w:hAnsi="ＭＳ ゴシック"/>
                <w:sz w:val="22"/>
              </w:rPr>
              <w:t>生産性向上推進体</w:t>
            </w:r>
          </w:p>
          <w:p w:rsidR="00471FC1" w:rsidRPr="0094323B" w:rsidRDefault="00471FC1" w:rsidP="00471FC1">
            <w:pPr>
              <w:suppressAutoHyphens/>
              <w:kinsoku w:val="0"/>
              <w:wordWrap w:val="0"/>
              <w:autoSpaceDE w:val="0"/>
              <w:autoSpaceDN w:val="0"/>
              <w:spacing w:line="342" w:lineRule="exact"/>
              <w:ind w:firstLineChars="100" w:firstLine="220"/>
              <w:jc w:val="left"/>
              <w:rPr>
                <w:rFonts w:ascii="ＭＳ ゴシック" w:eastAsia="ＭＳ ゴシック" w:hAnsi="ＭＳ ゴシック"/>
                <w:sz w:val="22"/>
              </w:rPr>
            </w:pPr>
            <w:r w:rsidRPr="0094323B">
              <w:rPr>
                <w:rFonts w:ascii="ＭＳ ゴシック" w:eastAsia="ＭＳ ゴシック" w:hAnsi="ＭＳ ゴシック"/>
                <w:sz w:val="22"/>
              </w:rPr>
              <w:t>制加算</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（Ⅰ）①～③</w:t>
            </w:r>
          </w:p>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（Ⅱ）①～②</w:t>
            </w:r>
          </w:p>
        </w:tc>
        <w:tc>
          <w:tcPr>
            <w:tcW w:w="5857" w:type="dxa"/>
          </w:tcPr>
          <w:p w:rsidR="00471FC1" w:rsidRPr="0094323B" w:rsidRDefault="00471FC1" w:rsidP="00471FC1">
            <w:pPr>
              <w:pStyle w:val="aa"/>
              <w:numPr>
                <w:ilvl w:val="0"/>
                <w:numId w:val="2"/>
              </w:numPr>
              <w:suppressAutoHyphens/>
              <w:kinsoku w:val="0"/>
              <w:wordWrap w:val="0"/>
              <w:autoSpaceDE w:val="0"/>
              <w:autoSpaceDN w:val="0"/>
              <w:spacing w:line="342" w:lineRule="exact"/>
              <w:ind w:leftChars="0"/>
              <w:rPr>
                <w:rFonts w:ascii="ＭＳ ゴシック" w:eastAsia="ＭＳ ゴシック" w:hAnsi="ＭＳ ゴシック"/>
                <w:sz w:val="22"/>
              </w:rPr>
            </w:pPr>
            <w:r w:rsidRPr="0094323B">
              <w:rPr>
                <w:rFonts w:ascii="ＭＳ ゴシック" w:eastAsia="ＭＳ ゴシック" w:hAnsi="ＭＳ ゴシック"/>
                <w:sz w:val="22"/>
              </w:rPr>
              <w:t>生産性向上推進体制加算に係る届出書</w:t>
            </w:r>
            <w:r w:rsidRPr="0094323B">
              <w:rPr>
                <w:rFonts w:ascii="ＭＳ ゴシック" w:eastAsia="ＭＳ ゴシック" w:hAnsi="ＭＳ ゴシック" w:hint="eastAsia"/>
                <w:sz w:val="22"/>
              </w:rPr>
              <w:t>（</w:t>
            </w:r>
            <w:r w:rsidRPr="0094323B">
              <w:rPr>
                <w:rFonts w:ascii="ＭＳ ゴシック" w:eastAsia="ＭＳ ゴシック" w:hAnsi="ＭＳ ゴシック"/>
                <w:sz w:val="22"/>
              </w:rPr>
              <w:t>別紙</w:t>
            </w:r>
            <w:r w:rsidRPr="0094323B">
              <w:rPr>
                <w:rFonts w:ascii="ＭＳ ゴシック" w:eastAsia="ＭＳ ゴシック" w:hAnsi="ＭＳ ゴシック" w:hint="eastAsia"/>
                <w:sz w:val="22"/>
              </w:rPr>
              <w:t>２８）</w:t>
            </w:r>
          </w:p>
          <w:p w:rsidR="00471FC1" w:rsidRPr="0094323B" w:rsidRDefault="00471FC1" w:rsidP="00471FC1">
            <w:pPr>
              <w:pStyle w:val="aa"/>
              <w:numPr>
                <w:ilvl w:val="0"/>
                <w:numId w:val="2"/>
              </w:numPr>
              <w:suppressAutoHyphens/>
              <w:kinsoku w:val="0"/>
              <w:wordWrap w:val="0"/>
              <w:autoSpaceDE w:val="0"/>
              <w:autoSpaceDN w:val="0"/>
              <w:spacing w:line="342" w:lineRule="exact"/>
              <w:ind w:leftChars="0"/>
              <w:rPr>
                <w:rFonts w:ascii="ＭＳ ゴシック" w:eastAsia="ＭＳ ゴシック" w:hAnsi="ＭＳ ゴシック"/>
                <w:sz w:val="22"/>
              </w:rPr>
            </w:pPr>
            <w:r w:rsidRPr="0094323B">
              <w:rPr>
                <w:rFonts w:ascii="ＭＳ ゴシック" w:eastAsia="ＭＳ ゴシック" w:hAnsi="ＭＳ ゴシック"/>
                <w:sz w:val="22"/>
              </w:rPr>
              <w:t>要件を満たすことが分かる委員会の議事概要</w:t>
            </w:r>
          </w:p>
          <w:p w:rsidR="00471FC1" w:rsidRPr="0094323B" w:rsidRDefault="00471FC1" w:rsidP="00471FC1">
            <w:pPr>
              <w:pStyle w:val="aa"/>
              <w:numPr>
                <w:ilvl w:val="0"/>
                <w:numId w:val="2"/>
              </w:numPr>
              <w:suppressAutoHyphens/>
              <w:kinsoku w:val="0"/>
              <w:wordWrap w:val="0"/>
              <w:autoSpaceDE w:val="0"/>
              <w:autoSpaceDN w:val="0"/>
              <w:spacing w:line="342" w:lineRule="exact"/>
              <w:ind w:leftChars="0"/>
              <w:rPr>
                <w:rFonts w:ascii="ＭＳ ゴシック" w:eastAsia="ＭＳ ゴシック" w:hAnsi="ＭＳ ゴシック"/>
                <w:sz w:val="22"/>
              </w:rPr>
            </w:pPr>
            <w:r w:rsidRPr="0094323B">
              <w:rPr>
                <w:rFonts w:ascii="ＭＳ ゴシック" w:eastAsia="ＭＳ ゴシック" w:hAnsi="ＭＳ ゴシック"/>
                <w:sz w:val="22"/>
              </w:rPr>
              <w:t>加算（</w:t>
            </w:r>
            <w:r w:rsidRPr="0094323B">
              <w:rPr>
                <w:rFonts w:ascii="ＭＳ ゴシック" w:eastAsia="ＭＳ ゴシック" w:hAnsi="ＭＳ ゴシック" w:cs="ＭＳ 明朝" w:hint="eastAsia"/>
                <w:sz w:val="22"/>
              </w:rPr>
              <w:t>Ⅰ</w:t>
            </w:r>
            <w:r w:rsidRPr="0094323B">
              <w:rPr>
                <w:rFonts w:ascii="ＭＳ ゴシック" w:eastAsia="ＭＳ ゴシック" w:hAnsi="ＭＳ ゴシック"/>
                <w:sz w:val="22"/>
              </w:rPr>
              <w:t>）の要件</w:t>
            </w:r>
            <w:r w:rsidRPr="0094323B">
              <w:rPr>
                <w:rFonts w:ascii="ＭＳ ゴシック" w:eastAsia="ＭＳ ゴシック" w:hAnsi="ＭＳ ゴシック" w:cs="ＭＳ 明朝" w:hint="eastAsia"/>
                <w:sz w:val="22"/>
              </w:rPr>
              <w:t>①</w:t>
            </w:r>
            <w:r w:rsidRPr="0094323B">
              <w:rPr>
                <w:rFonts w:ascii="ＭＳ ゴシック" w:eastAsia="ＭＳ ゴシック" w:hAnsi="ＭＳ ゴシック"/>
                <w:sz w:val="22"/>
              </w:rPr>
              <w:t>係る各種指標に関する調査結果のデ</w:t>
            </w:r>
            <w:r w:rsidRPr="0094323B">
              <w:rPr>
                <w:rFonts w:ascii="ＭＳ ゴシック" w:eastAsia="ＭＳ ゴシック" w:hAnsi="ＭＳ ゴシック" w:hint="eastAsia"/>
                <w:sz w:val="22"/>
              </w:rPr>
              <w:t>ータ（別紙２）</w:t>
            </w:r>
          </w:p>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明朝" w:hint="eastAsia"/>
                <w:sz w:val="22"/>
              </w:rPr>
              <w:t>※</w:t>
            </w:r>
            <w:r w:rsidRPr="0094323B">
              <w:rPr>
                <w:rFonts w:ascii="ＭＳ ゴシック" w:eastAsia="ＭＳ ゴシック" w:hAnsi="ＭＳ ゴシック"/>
                <w:sz w:val="22"/>
              </w:rPr>
              <w:t>本加算を算定する場合は、事業年度毎に取組の実績をオンラインで厚生労働省に報告をするこ</w:t>
            </w:r>
            <w:r w:rsidRPr="0094323B">
              <w:rPr>
                <w:rFonts w:ascii="ＭＳ ゴシック" w:eastAsia="ＭＳ ゴシック" w:hAnsi="ＭＳ ゴシック" w:hint="eastAsia"/>
                <w:sz w:val="22"/>
              </w:rPr>
              <w:t>と（別紙１）</w:t>
            </w:r>
          </w:p>
        </w:tc>
      </w:tr>
      <w:tr w:rsidR="00471FC1" w:rsidRPr="0094323B" w:rsidTr="00F44E95">
        <w:trPr>
          <w:trHeight w:val="112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㉑</w:t>
            </w:r>
            <w:r w:rsidR="00471FC1" w:rsidRPr="0094323B">
              <w:rPr>
                <w:rFonts w:ascii="ＭＳ ゴシック" w:eastAsia="ＭＳ ゴシック" w:hAnsi="ＭＳ ゴシック" w:hint="eastAsia"/>
                <w:sz w:val="22"/>
              </w:rPr>
              <w:t>医師の配置基準</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z w:val="22"/>
              </w:rPr>
            </w:pPr>
            <w:r w:rsidRPr="0094323B">
              <w:rPr>
                <w:rFonts w:ascii="ＭＳ ゴシック" w:eastAsia="ＭＳ ゴシック" w:hAnsi="ＭＳ ゴシック" w:hint="eastAsia"/>
                <w:sz w:val="22"/>
              </w:rPr>
              <w:t>【添付書類不要】</w:t>
            </w:r>
          </w:p>
        </w:tc>
      </w:tr>
      <w:tr w:rsidR="00471FC1" w:rsidRPr="0094323B" w:rsidTr="00F44E95">
        <w:trPr>
          <w:trHeight w:val="44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㉒</w:t>
            </w:r>
            <w:r w:rsidR="00471FC1" w:rsidRPr="0094323B">
              <w:rPr>
                <w:rFonts w:ascii="ＭＳ ゴシック" w:eastAsia="ＭＳ ゴシック" w:hAnsi="ＭＳ ゴシック" w:hint="eastAsia"/>
                <w:sz w:val="22"/>
              </w:rPr>
              <w:t>設備基準</w:t>
            </w:r>
          </w:p>
        </w:tc>
        <w:tc>
          <w:tcPr>
            <w:tcW w:w="5857" w:type="dxa"/>
          </w:tcPr>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・施設の平面図（別紙６）</w:t>
            </w:r>
          </w:p>
        </w:tc>
      </w:tr>
      <w:tr w:rsidR="00471FC1" w:rsidRPr="0094323B" w:rsidTr="00F44E95">
        <w:trPr>
          <w:trHeight w:val="563"/>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㉓</w:t>
            </w:r>
            <w:r w:rsidR="00471FC1" w:rsidRPr="0094323B">
              <w:rPr>
                <w:rFonts w:ascii="ＭＳ ゴシック" w:eastAsia="ＭＳ ゴシック" w:hAnsi="ＭＳ ゴシック" w:hint="eastAsia"/>
                <w:sz w:val="22"/>
              </w:rPr>
              <w:t>食堂の有無</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・施設の平面図（別紙６）</w:t>
            </w:r>
          </w:p>
        </w:tc>
      </w:tr>
      <w:tr w:rsidR="00471FC1" w:rsidRPr="0094323B" w:rsidTr="007B6A21">
        <w:trPr>
          <w:trHeight w:val="440"/>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㉔</w:t>
            </w:r>
            <w:r w:rsidR="00471FC1" w:rsidRPr="0094323B">
              <w:rPr>
                <w:rFonts w:ascii="ＭＳ ゴシック" w:eastAsia="ＭＳ ゴシック" w:hAnsi="ＭＳ ゴシック" w:cs="ＭＳ Ｐゴシック" w:hint="eastAsia"/>
                <w:sz w:val="22"/>
              </w:rPr>
              <w:t>療養環境基準</w:t>
            </w:r>
          </w:p>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cs="ＭＳ Ｐゴシック" w:hint="eastAsia"/>
                <w:sz w:val="22"/>
              </w:rPr>
              <w:t>（廊下）</w:t>
            </w:r>
          </w:p>
        </w:tc>
        <w:tc>
          <w:tcPr>
            <w:tcW w:w="5857" w:type="dxa"/>
            <w:tcBorders>
              <w:top w:val="single" w:sz="4" w:space="0" w:color="auto"/>
              <w:left w:val="single" w:sz="4" w:space="0" w:color="000000"/>
              <w:bottom w:val="single" w:sz="4" w:space="0" w:color="auto"/>
              <w:right w:val="single" w:sz="12" w:space="0" w:color="000000"/>
            </w:tcBorders>
          </w:tcPr>
          <w:p w:rsidR="00471FC1" w:rsidRPr="0094323B" w:rsidRDefault="00471FC1"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・平面図（別紙６）</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Ｐゴシック" w:hint="eastAsia"/>
                <w:sz w:val="22"/>
              </w:rPr>
              <w:t>※内法で測定した廊下幅を記載すること</w:t>
            </w:r>
          </w:p>
        </w:tc>
      </w:tr>
      <w:tr w:rsidR="00471FC1" w:rsidRPr="0094323B" w:rsidTr="00F44E95">
        <w:trPr>
          <w:trHeight w:val="440"/>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471FC1" w:rsidRPr="0094323B" w:rsidRDefault="00585AC8" w:rsidP="00471FC1">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㉕</w:t>
            </w:r>
            <w:r w:rsidR="00471FC1" w:rsidRPr="0094323B">
              <w:rPr>
                <w:rFonts w:ascii="ＭＳ ゴシック" w:eastAsia="ＭＳ ゴシック" w:hAnsi="ＭＳ ゴシック" w:cs="ＭＳ Ｐゴシック" w:hint="eastAsia"/>
                <w:sz w:val="22"/>
              </w:rPr>
              <w:t>療養環境基準</w:t>
            </w:r>
          </w:p>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94323B">
              <w:rPr>
                <w:rFonts w:ascii="ＭＳ ゴシック" w:eastAsia="ＭＳ ゴシック" w:hAnsi="ＭＳ ゴシック" w:cs="ＭＳ Ｐゴシック" w:hint="eastAsia"/>
                <w:sz w:val="22"/>
              </w:rPr>
              <w:t>（療養室）</w:t>
            </w:r>
          </w:p>
        </w:tc>
        <w:tc>
          <w:tcPr>
            <w:tcW w:w="5857" w:type="dxa"/>
            <w:tcBorders>
              <w:top w:val="single" w:sz="4" w:space="0" w:color="auto"/>
              <w:left w:val="single" w:sz="4" w:space="0" w:color="000000"/>
              <w:bottom w:val="single" w:sz="4" w:space="0" w:color="auto"/>
              <w:right w:val="single" w:sz="12" w:space="0" w:color="000000"/>
            </w:tcBorders>
          </w:tcPr>
          <w:p w:rsidR="00471FC1" w:rsidRPr="0094323B" w:rsidRDefault="00471FC1"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・平面図（別紙６）</w:t>
            </w:r>
          </w:p>
          <w:p w:rsidR="00471FC1" w:rsidRPr="0094323B" w:rsidRDefault="00471FC1" w:rsidP="00471FC1">
            <w:pPr>
              <w:suppressAutoHyphens/>
              <w:kinsoku w:val="0"/>
              <w:wordWrap w:val="0"/>
              <w:autoSpaceDE w:val="0"/>
              <w:autoSpaceDN w:val="0"/>
              <w:spacing w:line="342" w:lineRule="exact"/>
              <w:ind w:leftChars="100" w:left="21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・各療養室の床面積が確認できる書類（居室別面積等一覧表等）</w:t>
            </w:r>
          </w:p>
        </w:tc>
      </w:tr>
      <w:tr w:rsidR="00471FC1" w:rsidRPr="0094323B" w:rsidTr="007B6A21">
        <w:trPr>
          <w:trHeight w:val="440"/>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585AC8" w:rsidP="00471FC1">
            <w:pPr>
              <w:rPr>
                <w:rFonts w:ascii="ＭＳ ゴシック" w:eastAsia="ＭＳ ゴシック" w:hAnsi="ＭＳ ゴシック"/>
                <w:sz w:val="22"/>
              </w:rPr>
            </w:pPr>
            <w:r>
              <w:rPr>
                <w:rFonts w:ascii="ＭＳ ゴシック" w:eastAsia="ＭＳ ゴシック" w:hAnsi="ＭＳ ゴシック" w:hint="eastAsia"/>
                <w:sz w:val="22"/>
              </w:rPr>
              <w:t>㉖</w:t>
            </w:r>
            <w:r w:rsidR="00471FC1" w:rsidRPr="0094323B">
              <w:rPr>
                <w:rFonts w:ascii="ＭＳ ゴシック" w:eastAsia="ＭＳ ゴシック" w:hAnsi="ＭＳ ゴシック" w:hint="eastAsia"/>
                <w:sz w:val="22"/>
              </w:rPr>
              <w:t>サービス提供体制</w:t>
            </w:r>
          </w:p>
          <w:p w:rsidR="00471FC1" w:rsidRPr="0094323B" w:rsidRDefault="00471FC1" w:rsidP="00471FC1">
            <w:pPr>
              <w:ind w:firstLineChars="100" w:firstLine="220"/>
              <w:rPr>
                <w:rFonts w:ascii="ＭＳ ゴシック" w:eastAsia="ＭＳ ゴシック" w:hAnsi="ＭＳ ゴシック"/>
                <w:sz w:val="22"/>
              </w:rPr>
            </w:pPr>
            <w:r w:rsidRPr="0094323B">
              <w:rPr>
                <w:rFonts w:ascii="ＭＳ ゴシック" w:eastAsia="ＭＳ ゴシック" w:hAnsi="ＭＳ ゴシック" w:hint="eastAsia"/>
                <w:sz w:val="22"/>
              </w:rPr>
              <w:t>強化加算</w:t>
            </w:r>
          </w:p>
          <w:p w:rsidR="00471FC1" w:rsidRPr="0094323B" w:rsidRDefault="00471FC1" w:rsidP="00471FC1">
            <w:pPr>
              <w:rPr>
                <w:rFonts w:ascii="ＭＳ ゴシック" w:eastAsia="ＭＳ ゴシック" w:hAnsi="ＭＳ ゴシック"/>
                <w:sz w:val="22"/>
              </w:rPr>
            </w:pPr>
          </w:p>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94323B">
              <w:rPr>
                <w:rFonts w:ascii="ＭＳ ゴシック" w:eastAsia="ＭＳ ゴシック" w:hAnsi="ＭＳ ゴシック" w:cs="ＭＳ ゴシック" w:hint="eastAsia"/>
                <w:sz w:val="22"/>
              </w:rPr>
              <w:t>（Ⅰ）（Ⅱ）（Ⅲ）</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・サービス提供体制強化加算に関する届出書</w:t>
            </w:r>
          </w:p>
          <w:p w:rsidR="00471FC1" w:rsidRPr="0094323B" w:rsidRDefault="00471FC1" w:rsidP="00471F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（別紙１４－４）</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・人材要件に係る算出表（参考様式２６）</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・従業者の勤務の体制及び勤務形態一覧表(標準様式１）※届出日前一月のもの。</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471FC1" w:rsidRPr="0094323B" w:rsidRDefault="00471FC1" w:rsidP="00471F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471FC1" w:rsidRPr="0094323B" w:rsidRDefault="00471FC1" w:rsidP="00471F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【算定要件に応じ、以下の書類を添付すること】</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・介護福祉士の資格証の写し</w:t>
            </w:r>
          </w:p>
          <w:p w:rsidR="00471FC1" w:rsidRPr="0094323B" w:rsidRDefault="00471FC1"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ゴシック" w:hint="eastAsia"/>
                <w:sz w:val="22"/>
              </w:rPr>
              <w:t>・実務経験証明書（参考様式２９）</w:t>
            </w:r>
          </w:p>
        </w:tc>
      </w:tr>
    </w:tbl>
    <w:p w:rsidR="00C55553" w:rsidRPr="00BD066A" w:rsidRDefault="00C55553">
      <w:pPr>
        <w:rPr>
          <w:rFonts w:ascii="ＭＳ ゴシック" w:eastAsia="ＭＳ ゴシック" w:hAnsi="ＭＳ ゴシック"/>
          <w:sz w:val="22"/>
        </w:rPr>
      </w:pPr>
    </w:p>
    <w:sectPr w:rsidR="00C55553" w:rsidRPr="00BD066A" w:rsidSect="000F767A">
      <w:headerReference w:type="default" r:id="rId7"/>
      <w:footerReference w:type="default" r:id="rId8"/>
      <w:pgSz w:w="11906" w:h="16838"/>
      <w:pgMar w:top="1134" w:right="1080" w:bottom="851" w:left="1080" w:header="568" w:footer="4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2EE" w:rsidRDefault="00FD22EE" w:rsidP="008865DD">
      <w:r>
        <w:separator/>
      </w:r>
    </w:p>
  </w:endnote>
  <w:endnote w:type="continuationSeparator" w:id="0">
    <w:p w:rsidR="00FD22EE" w:rsidRDefault="00FD22EE" w:rsidP="0088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806012"/>
      <w:docPartObj>
        <w:docPartGallery w:val="Page Numbers (Bottom of Page)"/>
        <w:docPartUnique/>
      </w:docPartObj>
    </w:sdtPr>
    <w:sdtEndPr/>
    <w:sdtContent>
      <w:sdt>
        <w:sdtPr>
          <w:id w:val="2128815051"/>
          <w:docPartObj>
            <w:docPartGallery w:val="Page Numbers (Top of Page)"/>
            <w:docPartUnique/>
          </w:docPartObj>
        </w:sdtPr>
        <w:sdtEndPr/>
        <w:sdtContent>
          <w:p w:rsidR="00DA047D" w:rsidRDefault="00DA047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244AE">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244AE">
              <w:rPr>
                <w:b/>
                <w:bCs/>
                <w:noProof/>
              </w:rPr>
              <w:t>6</w:t>
            </w:r>
            <w:r>
              <w:rPr>
                <w:b/>
                <w:bCs/>
                <w:sz w:val="24"/>
                <w:szCs w:val="24"/>
              </w:rPr>
              <w:fldChar w:fldCharType="end"/>
            </w:r>
          </w:p>
        </w:sdtContent>
      </w:sdt>
    </w:sdtContent>
  </w:sdt>
  <w:p w:rsidR="00DA047D" w:rsidRDefault="00DA04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2EE" w:rsidRDefault="00FD22EE" w:rsidP="008865DD">
      <w:r>
        <w:separator/>
      </w:r>
    </w:p>
  </w:footnote>
  <w:footnote w:type="continuationSeparator" w:id="0">
    <w:p w:rsidR="00FD22EE" w:rsidRDefault="00FD22EE" w:rsidP="0088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67A" w:rsidRPr="00B77275" w:rsidRDefault="00B77275" w:rsidP="00B77275">
    <w:pPr>
      <w:pStyle w:val="a4"/>
      <w:ind w:right="420"/>
      <w:jc w:val="right"/>
      <w:rPr>
        <w:vanish/>
      </w:rPr>
    </w:pPr>
    <w:r>
      <w:rPr>
        <w:rFonts w:hint="eastAsia"/>
        <w:vanish/>
      </w:rPr>
      <w:t>300401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12890"/>
    <w:multiLevelType w:val="hybridMultilevel"/>
    <w:tmpl w:val="C2CA5A7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5350D7"/>
    <w:multiLevelType w:val="hybridMultilevel"/>
    <w:tmpl w:val="C2CA5A7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17857"/>
    <w:rsid w:val="00027400"/>
    <w:rsid w:val="000420A8"/>
    <w:rsid w:val="00083D05"/>
    <w:rsid w:val="000B39D0"/>
    <w:rsid w:val="000C6E98"/>
    <w:rsid w:val="000F767A"/>
    <w:rsid w:val="00100968"/>
    <w:rsid w:val="00151B14"/>
    <w:rsid w:val="00167E0C"/>
    <w:rsid w:val="001A0320"/>
    <w:rsid w:val="001C29FC"/>
    <w:rsid w:val="001E52F8"/>
    <w:rsid w:val="001F0E6B"/>
    <w:rsid w:val="002423D0"/>
    <w:rsid w:val="002548D6"/>
    <w:rsid w:val="002561DB"/>
    <w:rsid w:val="00284773"/>
    <w:rsid w:val="002D1CE7"/>
    <w:rsid w:val="00300063"/>
    <w:rsid w:val="00310F12"/>
    <w:rsid w:val="003244AE"/>
    <w:rsid w:val="00375052"/>
    <w:rsid w:val="003C2F7C"/>
    <w:rsid w:val="00402836"/>
    <w:rsid w:val="0040526A"/>
    <w:rsid w:val="00457210"/>
    <w:rsid w:val="00471FC1"/>
    <w:rsid w:val="004926D3"/>
    <w:rsid w:val="00513A3D"/>
    <w:rsid w:val="00554486"/>
    <w:rsid w:val="00585AC8"/>
    <w:rsid w:val="00591EB2"/>
    <w:rsid w:val="0059298C"/>
    <w:rsid w:val="0059314D"/>
    <w:rsid w:val="005A3907"/>
    <w:rsid w:val="005D06D3"/>
    <w:rsid w:val="00615D95"/>
    <w:rsid w:val="00623703"/>
    <w:rsid w:val="00624F70"/>
    <w:rsid w:val="0064082A"/>
    <w:rsid w:val="0065745C"/>
    <w:rsid w:val="00666B57"/>
    <w:rsid w:val="0067255C"/>
    <w:rsid w:val="006B0BE6"/>
    <w:rsid w:val="006B556E"/>
    <w:rsid w:val="00702333"/>
    <w:rsid w:val="00740A6E"/>
    <w:rsid w:val="007546DC"/>
    <w:rsid w:val="00783F11"/>
    <w:rsid w:val="007D6DA1"/>
    <w:rsid w:val="007F4B63"/>
    <w:rsid w:val="00823DA6"/>
    <w:rsid w:val="008250E8"/>
    <w:rsid w:val="00846D21"/>
    <w:rsid w:val="00857677"/>
    <w:rsid w:val="008658F7"/>
    <w:rsid w:val="008865DD"/>
    <w:rsid w:val="008969DD"/>
    <w:rsid w:val="008A7CB6"/>
    <w:rsid w:val="008B4304"/>
    <w:rsid w:val="008B7D96"/>
    <w:rsid w:val="008D04F8"/>
    <w:rsid w:val="008E0157"/>
    <w:rsid w:val="008F4B7F"/>
    <w:rsid w:val="00911F7D"/>
    <w:rsid w:val="009143DC"/>
    <w:rsid w:val="0091502D"/>
    <w:rsid w:val="00921C6C"/>
    <w:rsid w:val="0093038D"/>
    <w:rsid w:val="00941099"/>
    <w:rsid w:val="0094323B"/>
    <w:rsid w:val="0095183B"/>
    <w:rsid w:val="00985D18"/>
    <w:rsid w:val="00994AA3"/>
    <w:rsid w:val="009C1991"/>
    <w:rsid w:val="00A52987"/>
    <w:rsid w:val="00A56B5A"/>
    <w:rsid w:val="00A61542"/>
    <w:rsid w:val="00AA1A76"/>
    <w:rsid w:val="00AD75CE"/>
    <w:rsid w:val="00B22E62"/>
    <w:rsid w:val="00B467B3"/>
    <w:rsid w:val="00B531C8"/>
    <w:rsid w:val="00B566ED"/>
    <w:rsid w:val="00B72880"/>
    <w:rsid w:val="00B73252"/>
    <w:rsid w:val="00B77275"/>
    <w:rsid w:val="00B7782F"/>
    <w:rsid w:val="00BB163F"/>
    <w:rsid w:val="00BD066A"/>
    <w:rsid w:val="00BE28CF"/>
    <w:rsid w:val="00C264B8"/>
    <w:rsid w:val="00C55553"/>
    <w:rsid w:val="00C56B4C"/>
    <w:rsid w:val="00C85E5F"/>
    <w:rsid w:val="00C92EC9"/>
    <w:rsid w:val="00C94530"/>
    <w:rsid w:val="00C96261"/>
    <w:rsid w:val="00CB35B3"/>
    <w:rsid w:val="00CC49D0"/>
    <w:rsid w:val="00CD29AE"/>
    <w:rsid w:val="00CF3257"/>
    <w:rsid w:val="00CF3643"/>
    <w:rsid w:val="00CF4BA1"/>
    <w:rsid w:val="00D17026"/>
    <w:rsid w:val="00D17798"/>
    <w:rsid w:val="00D24A86"/>
    <w:rsid w:val="00D340E8"/>
    <w:rsid w:val="00D369F7"/>
    <w:rsid w:val="00D47106"/>
    <w:rsid w:val="00D76049"/>
    <w:rsid w:val="00D8167A"/>
    <w:rsid w:val="00D87C97"/>
    <w:rsid w:val="00DA047D"/>
    <w:rsid w:val="00DB5FE2"/>
    <w:rsid w:val="00DF0E13"/>
    <w:rsid w:val="00E02571"/>
    <w:rsid w:val="00E130B8"/>
    <w:rsid w:val="00E451A5"/>
    <w:rsid w:val="00E50726"/>
    <w:rsid w:val="00EC4472"/>
    <w:rsid w:val="00ED1DA3"/>
    <w:rsid w:val="00F05692"/>
    <w:rsid w:val="00F42ACD"/>
    <w:rsid w:val="00F46CA6"/>
    <w:rsid w:val="00F5470A"/>
    <w:rsid w:val="00F92DB8"/>
    <w:rsid w:val="00FD0CA4"/>
    <w:rsid w:val="00FD185D"/>
    <w:rsid w:val="00FD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8BC8A0"/>
  <w15:docId w15:val="{F4AEB2E8-E027-47EB-A500-D4BF0C8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5DD"/>
    <w:pPr>
      <w:tabs>
        <w:tab w:val="center" w:pos="4252"/>
        <w:tab w:val="right" w:pos="8504"/>
      </w:tabs>
      <w:snapToGrid w:val="0"/>
    </w:pPr>
  </w:style>
  <w:style w:type="character" w:customStyle="1" w:styleId="a5">
    <w:name w:val="ヘッダー (文字)"/>
    <w:basedOn w:val="a0"/>
    <w:link w:val="a4"/>
    <w:uiPriority w:val="99"/>
    <w:rsid w:val="008865DD"/>
  </w:style>
  <w:style w:type="paragraph" w:styleId="a6">
    <w:name w:val="footer"/>
    <w:basedOn w:val="a"/>
    <w:link w:val="a7"/>
    <w:uiPriority w:val="99"/>
    <w:unhideWhenUsed/>
    <w:rsid w:val="008865DD"/>
    <w:pPr>
      <w:tabs>
        <w:tab w:val="center" w:pos="4252"/>
        <w:tab w:val="right" w:pos="8504"/>
      </w:tabs>
      <w:snapToGrid w:val="0"/>
    </w:pPr>
  </w:style>
  <w:style w:type="character" w:customStyle="1" w:styleId="a7">
    <w:name w:val="フッター (文字)"/>
    <w:basedOn w:val="a0"/>
    <w:link w:val="a6"/>
    <w:uiPriority w:val="99"/>
    <w:rsid w:val="008865DD"/>
  </w:style>
  <w:style w:type="paragraph" w:styleId="a8">
    <w:name w:val="Balloon Text"/>
    <w:basedOn w:val="a"/>
    <w:link w:val="a9"/>
    <w:uiPriority w:val="99"/>
    <w:semiHidden/>
    <w:unhideWhenUsed/>
    <w:rsid w:val="002548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8D6"/>
    <w:rPr>
      <w:rFonts w:asciiTheme="majorHAnsi" w:eastAsiaTheme="majorEastAsia" w:hAnsiTheme="majorHAnsi" w:cstheme="majorBidi"/>
      <w:sz w:val="18"/>
      <w:szCs w:val="18"/>
    </w:rPr>
  </w:style>
  <w:style w:type="paragraph" w:styleId="aa">
    <w:name w:val="List Paragraph"/>
    <w:basedOn w:val="a"/>
    <w:uiPriority w:val="34"/>
    <w:qFormat/>
    <w:rsid w:val="001E52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929301">
      <w:bodyDiv w:val="1"/>
      <w:marLeft w:val="0"/>
      <w:marRight w:val="0"/>
      <w:marTop w:val="0"/>
      <w:marBottom w:val="0"/>
      <w:divBdr>
        <w:top w:val="none" w:sz="0" w:space="0" w:color="auto"/>
        <w:left w:val="none" w:sz="0" w:space="0" w:color="auto"/>
        <w:bottom w:val="none" w:sz="0" w:space="0" w:color="auto"/>
        <w:right w:val="none" w:sz="0" w:space="0" w:color="auto"/>
      </w:divBdr>
    </w:div>
    <w:div w:id="17244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6</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30</cp:revision>
  <cp:lastPrinted>2024-03-19T04:18:00Z</cp:lastPrinted>
  <dcterms:created xsi:type="dcterms:W3CDTF">2019-07-22T02:11:00Z</dcterms:created>
  <dcterms:modified xsi:type="dcterms:W3CDTF">2025-07-04T01:39:00Z</dcterms:modified>
</cp:coreProperties>
</file>