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C31" w:rsidRDefault="00D80CD4" w:rsidP="00D80CD4">
      <w:pPr>
        <w:jc w:val="center"/>
      </w:pPr>
      <w:r>
        <w:rPr>
          <w:rFonts w:hint="eastAsia"/>
        </w:rPr>
        <w:t>和歌山市税納付状況調査同意書</w:t>
      </w:r>
    </w:p>
    <w:p w:rsidR="00D80CD4" w:rsidRDefault="00D80CD4" w:rsidP="00D80CD4">
      <w:pPr>
        <w:jc w:val="center"/>
      </w:pPr>
    </w:p>
    <w:p w:rsidR="00D5333E" w:rsidRDefault="00A71030" w:rsidP="00A71030">
      <w:pPr>
        <w:jc w:val="left"/>
      </w:pPr>
      <w:r>
        <w:rPr>
          <w:rFonts w:hint="eastAsia"/>
        </w:rPr>
        <w:t>（宛先）和歌山市長</w:t>
      </w:r>
    </w:p>
    <w:p w:rsidR="00A71030" w:rsidRDefault="00A71030" w:rsidP="00A71030">
      <w:pPr>
        <w:jc w:val="left"/>
      </w:pPr>
    </w:p>
    <w:p w:rsidR="00A71030" w:rsidRDefault="00A71030" w:rsidP="00A71030">
      <w:pPr>
        <w:jc w:val="left"/>
      </w:pPr>
      <w:r>
        <w:rPr>
          <w:rFonts w:hint="eastAsia"/>
        </w:rPr>
        <w:t xml:space="preserve">　和歌山市中央卸売市場</w:t>
      </w:r>
      <w:r w:rsidR="00B37EE5">
        <w:rPr>
          <w:rFonts w:hint="eastAsia"/>
        </w:rPr>
        <w:t>総合食品センター事業者</w:t>
      </w:r>
      <w:r>
        <w:rPr>
          <w:rFonts w:hint="eastAsia"/>
        </w:rPr>
        <w:t>の募集にお</w:t>
      </w:r>
      <w:bookmarkStart w:id="0" w:name="_GoBack"/>
      <w:bookmarkEnd w:id="0"/>
      <w:r>
        <w:rPr>
          <w:rFonts w:hint="eastAsia"/>
        </w:rPr>
        <w:t>ける審査に必要な範囲で、和歌山市が和歌山市税の納付状況を調査することに同意します。</w:t>
      </w:r>
    </w:p>
    <w:p w:rsidR="00A71030" w:rsidRDefault="00A71030" w:rsidP="00A71030">
      <w:pPr>
        <w:jc w:val="left"/>
      </w:pPr>
    </w:p>
    <w:p w:rsidR="00E672AE" w:rsidRDefault="00964832" w:rsidP="00964832">
      <w:pPr>
        <w:wordWrap w:val="0"/>
        <w:ind w:right="840"/>
      </w:pPr>
      <w:r>
        <w:rPr>
          <w:rFonts w:hint="eastAsia"/>
        </w:rPr>
        <w:t>【同意者】</w:t>
      </w:r>
    </w:p>
    <w:p w:rsidR="00964832" w:rsidRDefault="00964832" w:rsidP="00964832">
      <w:pPr>
        <w:wordWrap w:val="0"/>
        <w:ind w:right="840"/>
      </w:pPr>
      <w:r>
        <w:rPr>
          <w:rFonts w:hint="eastAsia"/>
        </w:rPr>
        <w:t>※法人の場合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964832" w:rsidTr="005E7755">
        <w:trPr>
          <w:trHeight w:val="850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964832" w:rsidRDefault="007B416B" w:rsidP="00964832">
            <w:pPr>
              <w:wordWrap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1" w:type="dxa"/>
            <w:tcBorders>
              <w:bottom w:val="nil"/>
            </w:tcBorders>
          </w:tcPr>
          <w:p w:rsidR="00964832" w:rsidRDefault="00964832" w:rsidP="00964832">
            <w:pPr>
              <w:wordWrap w:val="0"/>
              <w:ind w:right="840"/>
            </w:pPr>
          </w:p>
        </w:tc>
      </w:tr>
      <w:tr w:rsidR="00964832" w:rsidTr="005E7755">
        <w:trPr>
          <w:trHeight w:val="850"/>
        </w:trPr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64832" w:rsidRDefault="00964832" w:rsidP="00964832">
            <w:pPr>
              <w:wordWrap w:val="0"/>
              <w:jc w:val="center"/>
            </w:pPr>
            <w:r>
              <w:rPr>
                <w:rFonts w:hint="eastAsia"/>
              </w:rPr>
              <w:t>商号</w:t>
            </w:r>
          </w:p>
        </w:tc>
        <w:tc>
          <w:tcPr>
            <w:tcW w:w="7081" w:type="dxa"/>
            <w:tcBorders>
              <w:top w:val="nil"/>
              <w:bottom w:val="nil"/>
            </w:tcBorders>
          </w:tcPr>
          <w:p w:rsidR="00964832" w:rsidRDefault="00964832" w:rsidP="00964832">
            <w:pPr>
              <w:wordWrap w:val="0"/>
              <w:ind w:right="840"/>
            </w:pPr>
          </w:p>
        </w:tc>
      </w:tr>
      <w:tr w:rsidR="00964832" w:rsidTr="005E7755">
        <w:trPr>
          <w:trHeight w:val="850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:rsidR="007B416B" w:rsidRDefault="00964832" w:rsidP="00964832">
            <w:pPr>
              <w:wordWrap w:val="0"/>
              <w:jc w:val="center"/>
            </w:pPr>
            <w:r>
              <w:rPr>
                <w:rFonts w:hint="eastAsia"/>
              </w:rPr>
              <w:t>代表者</w:t>
            </w:r>
            <w:r w:rsidR="007B416B">
              <w:rPr>
                <w:rFonts w:hint="eastAsia"/>
              </w:rPr>
              <w:t>職</w:t>
            </w:r>
          </w:p>
          <w:p w:rsidR="00964832" w:rsidRDefault="00964832" w:rsidP="00964832">
            <w:pPr>
              <w:wordWrap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1" w:type="dxa"/>
            <w:tcBorders>
              <w:top w:val="nil"/>
            </w:tcBorders>
            <w:vAlign w:val="center"/>
          </w:tcPr>
          <w:p w:rsidR="00964832" w:rsidRDefault="00964832" w:rsidP="00964832">
            <w:pPr>
              <w:wordWrap w:val="0"/>
              <w:ind w:right="22"/>
              <w:jc w:val="right"/>
            </w:pPr>
            <w:r>
              <w:rPr>
                <w:rFonts w:hint="eastAsia"/>
              </w:rPr>
              <w:t xml:space="preserve">㊞　　　　</w:t>
            </w:r>
          </w:p>
        </w:tc>
      </w:tr>
    </w:tbl>
    <w:p w:rsidR="00964832" w:rsidRDefault="00964832" w:rsidP="00964832">
      <w:pPr>
        <w:wordWrap w:val="0"/>
        <w:ind w:right="840"/>
      </w:pPr>
    </w:p>
    <w:p w:rsidR="001F37BA" w:rsidRDefault="001F37BA" w:rsidP="00964832">
      <w:pPr>
        <w:wordWrap w:val="0"/>
        <w:ind w:right="840"/>
      </w:pPr>
      <w:r>
        <w:rPr>
          <w:rFonts w:hint="eastAsia"/>
        </w:rPr>
        <w:t>※個人の場合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1F37BA" w:rsidTr="005E7755">
        <w:trPr>
          <w:trHeight w:val="850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1F37BA" w:rsidRDefault="007B416B" w:rsidP="00797D6F">
            <w:pPr>
              <w:wordWrap w:val="0"/>
              <w:jc w:val="center"/>
            </w:pPr>
            <w:r>
              <w:rPr>
                <w:rFonts w:hint="eastAsia"/>
              </w:rPr>
              <w:t>代表者</w:t>
            </w:r>
            <w:r w:rsidR="001F37BA">
              <w:rPr>
                <w:rFonts w:hint="eastAsia"/>
              </w:rPr>
              <w:t>住所</w:t>
            </w:r>
          </w:p>
        </w:tc>
        <w:tc>
          <w:tcPr>
            <w:tcW w:w="7081" w:type="dxa"/>
            <w:tcBorders>
              <w:bottom w:val="nil"/>
            </w:tcBorders>
          </w:tcPr>
          <w:p w:rsidR="001F37BA" w:rsidRDefault="001F37BA" w:rsidP="00797D6F">
            <w:pPr>
              <w:wordWrap w:val="0"/>
              <w:ind w:right="840"/>
            </w:pPr>
          </w:p>
        </w:tc>
      </w:tr>
      <w:tr w:rsidR="001F37BA" w:rsidTr="005E7755">
        <w:trPr>
          <w:trHeight w:val="850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:rsidR="001F37BA" w:rsidRDefault="001F37BA" w:rsidP="00797D6F">
            <w:pPr>
              <w:wordWrap w:val="0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081" w:type="dxa"/>
            <w:tcBorders>
              <w:top w:val="nil"/>
            </w:tcBorders>
            <w:vAlign w:val="center"/>
          </w:tcPr>
          <w:p w:rsidR="001F37BA" w:rsidRDefault="001F37BA" w:rsidP="00797D6F">
            <w:pPr>
              <w:wordWrap w:val="0"/>
              <w:ind w:right="22"/>
              <w:jc w:val="right"/>
            </w:pPr>
            <w:r>
              <w:rPr>
                <w:rFonts w:hint="eastAsia"/>
              </w:rPr>
              <w:t xml:space="preserve">㊞　　　　</w:t>
            </w:r>
          </w:p>
        </w:tc>
      </w:tr>
    </w:tbl>
    <w:p w:rsidR="001F37BA" w:rsidRDefault="001F37BA" w:rsidP="00964832">
      <w:pPr>
        <w:wordWrap w:val="0"/>
        <w:ind w:right="840"/>
      </w:pPr>
    </w:p>
    <w:p w:rsidR="001F37BA" w:rsidRDefault="001F37BA" w:rsidP="00964832">
      <w:pPr>
        <w:wordWrap w:val="0"/>
        <w:ind w:right="840"/>
      </w:pPr>
    </w:p>
    <w:p w:rsidR="005E7755" w:rsidRDefault="005E7755" w:rsidP="00964832">
      <w:pPr>
        <w:wordWrap w:val="0"/>
        <w:ind w:right="840"/>
      </w:pPr>
    </w:p>
    <w:p w:rsidR="005E7755" w:rsidRDefault="005E7755" w:rsidP="00964832">
      <w:pPr>
        <w:wordWrap w:val="0"/>
        <w:ind w:right="840"/>
      </w:pPr>
    </w:p>
    <w:p w:rsidR="005E7755" w:rsidRDefault="005E7755" w:rsidP="00964832">
      <w:pPr>
        <w:wordWrap w:val="0"/>
        <w:ind w:right="840"/>
      </w:pPr>
    </w:p>
    <w:p w:rsidR="005E7755" w:rsidRDefault="005E7755" w:rsidP="00964832">
      <w:pPr>
        <w:wordWrap w:val="0"/>
        <w:ind w:right="840"/>
      </w:pPr>
    </w:p>
    <w:p w:rsidR="001F37BA" w:rsidRDefault="001F37BA" w:rsidP="001F37BA">
      <w:pPr>
        <w:wordWrap w:val="0"/>
        <w:ind w:right="-1"/>
      </w:pPr>
      <w:r>
        <w:rPr>
          <w:rFonts w:hint="eastAsia"/>
        </w:rPr>
        <w:t>・・・・・・・・・・・・・・・・・・・・・・・・・・・・・・・・・・・・・・・・・・・・・</w:t>
      </w:r>
    </w:p>
    <w:p w:rsidR="001F37BA" w:rsidRDefault="001F37BA" w:rsidP="001F37BA">
      <w:pPr>
        <w:wordWrap w:val="0"/>
        <w:ind w:right="-1"/>
      </w:pPr>
      <w:r>
        <w:rPr>
          <w:rFonts w:hint="eastAsia"/>
        </w:rPr>
        <w:t>※和歌山市</w:t>
      </w:r>
      <w:r w:rsidR="005E7755">
        <w:rPr>
          <w:rFonts w:hint="eastAsia"/>
        </w:rPr>
        <w:t>税を</w:t>
      </w:r>
      <w:r>
        <w:rPr>
          <w:rFonts w:hint="eastAsia"/>
        </w:rPr>
        <w:t>納税している場合は本書を提出せず、和歌山市役所納税課で発行される「納税（完納）証明書」を</w:t>
      </w:r>
      <w:r w:rsidR="005E7755">
        <w:rPr>
          <w:rFonts w:hint="eastAsia"/>
        </w:rPr>
        <w:t>ご提出下さい</w:t>
      </w:r>
      <w:r>
        <w:rPr>
          <w:rFonts w:hint="eastAsia"/>
        </w:rPr>
        <w:t>。</w:t>
      </w:r>
    </w:p>
    <w:p w:rsidR="001F37BA" w:rsidRDefault="005E7755" w:rsidP="001F37BA">
      <w:pPr>
        <w:wordWrap w:val="0"/>
        <w:ind w:right="-1"/>
      </w:pPr>
      <w:r>
        <w:rPr>
          <w:rFonts w:hint="eastAsia"/>
        </w:rPr>
        <w:t xml:space="preserve">　和歌山市税の賦課が無い場合等「納税（完納）証明書」の交付対象では無い場合に限り本書をご提出下さい。</w:t>
      </w:r>
    </w:p>
    <w:p w:rsidR="0052474D" w:rsidRDefault="005130E2" w:rsidP="001F37BA">
      <w:pPr>
        <w:wordWrap w:val="0"/>
        <w:ind w:right="-1"/>
      </w:pPr>
      <w:r>
        <w:rPr>
          <w:rFonts w:hint="eastAsia"/>
        </w:rPr>
        <w:t>※和歌山市税：市民税・固定資産税・軽自動車税・事業所税</w:t>
      </w:r>
      <w:r w:rsidR="0052474D">
        <w:rPr>
          <w:rFonts w:hint="eastAsia"/>
        </w:rPr>
        <w:t>等の和歌山市で賦課された</w:t>
      </w:r>
      <w:r w:rsidR="009F07EC">
        <w:rPr>
          <w:rFonts w:hint="eastAsia"/>
        </w:rPr>
        <w:t>直接税</w:t>
      </w:r>
      <w:r w:rsidR="0052474D">
        <w:rPr>
          <w:rFonts w:hint="eastAsia"/>
        </w:rPr>
        <w:t>。</w:t>
      </w:r>
    </w:p>
    <w:sectPr w:rsidR="005247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41D" w:rsidRDefault="001A541D" w:rsidP="007B416B">
      <w:r>
        <w:separator/>
      </w:r>
    </w:p>
  </w:endnote>
  <w:endnote w:type="continuationSeparator" w:id="0">
    <w:p w:rsidR="001A541D" w:rsidRDefault="001A541D" w:rsidP="007B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41D" w:rsidRDefault="001A541D" w:rsidP="007B416B">
      <w:r>
        <w:separator/>
      </w:r>
    </w:p>
  </w:footnote>
  <w:footnote w:type="continuationSeparator" w:id="0">
    <w:p w:rsidR="001A541D" w:rsidRDefault="001A541D" w:rsidP="007B4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D4"/>
    <w:rsid w:val="001A541D"/>
    <w:rsid w:val="001F37BA"/>
    <w:rsid w:val="00453C31"/>
    <w:rsid w:val="005130E2"/>
    <w:rsid w:val="0052474D"/>
    <w:rsid w:val="00541EB9"/>
    <w:rsid w:val="005E7755"/>
    <w:rsid w:val="007B416B"/>
    <w:rsid w:val="00964832"/>
    <w:rsid w:val="009F07EC"/>
    <w:rsid w:val="00A71030"/>
    <w:rsid w:val="00B36E9F"/>
    <w:rsid w:val="00B37EE5"/>
    <w:rsid w:val="00D5333E"/>
    <w:rsid w:val="00D80CD4"/>
    <w:rsid w:val="00E6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0A610F"/>
  <w15:chartTrackingRefBased/>
  <w15:docId w15:val="{2DBB5B52-1334-432F-9EC7-C7691482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1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16B"/>
  </w:style>
  <w:style w:type="paragraph" w:styleId="a6">
    <w:name w:val="footer"/>
    <w:basedOn w:val="a"/>
    <w:link w:val="a7"/>
    <w:uiPriority w:val="99"/>
    <w:unhideWhenUsed/>
    <w:rsid w:val="007B4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8</cp:revision>
  <dcterms:created xsi:type="dcterms:W3CDTF">2024-11-20T08:06:00Z</dcterms:created>
  <dcterms:modified xsi:type="dcterms:W3CDTF">2024-12-03T12:36:00Z</dcterms:modified>
</cp:coreProperties>
</file>