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699B" w:rsidRPr="0027699B" w:rsidRDefault="0027699B" w:rsidP="0027699B">
      <w:pPr>
        <w:jc w:val="center"/>
        <w:rPr>
          <w:rFonts w:ascii="ＭＳ ゴシック" w:eastAsia="ＭＳ ゴシック" w:hAnsi="ＭＳ ゴシック"/>
          <w:b/>
        </w:rPr>
      </w:pPr>
      <w:r w:rsidRPr="0027699B">
        <w:rPr>
          <w:rFonts w:ascii="ＭＳ ゴシック" w:eastAsia="ＭＳ ゴシック" w:hAnsi="ＭＳ ゴシック" w:hint="eastAsia"/>
          <w:b/>
        </w:rPr>
        <w:t>和歌山市魅力発信プロモーションプロジェクト「わかおしっ」</w:t>
      </w:r>
    </w:p>
    <w:p w:rsidR="00FF509F" w:rsidRDefault="0027699B" w:rsidP="0027699B">
      <w:pPr>
        <w:jc w:val="center"/>
        <w:rPr>
          <w:rFonts w:ascii="ＭＳ ゴシック" w:eastAsia="ＭＳ ゴシック" w:hAnsi="ＭＳ ゴシック"/>
          <w:b/>
        </w:rPr>
      </w:pPr>
      <w:r w:rsidRPr="0027699B">
        <w:rPr>
          <w:rFonts w:ascii="ＭＳ ゴシック" w:eastAsia="ＭＳ ゴシック" w:hAnsi="ＭＳ ゴシック" w:hint="eastAsia"/>
          <w:b/>
        </w:rPr>
        <w:t>プロデュース業務に係るプロポーザル</w:t>
      </w:r>
      <w:r w:rsidR="00FF509F" w:rsidRPr="00FF509F">
        <w:rPr>
          <w:rFonts w:ascii="ＭＳ ゴシック" w:eastAsia="ＭＳ ゴシック" w:hAnsi="ＭＳ ゴシック"/>
          <w:b/>
        </w:rPr>
        <w:t>に関する質問及び</w:t>
      </w:r>
      <w:r w:rsidR="00FF509F" w:rsidRPr="00FF509F">
        <w:rPr>
          <w:rFonts w:ascii="ＭＳ ゴシック" w:eastAsia="ＭＳ ゴシック" w:hAnsi="ＭＳ ゴシック" w:hint="eastAsia"/>
          <w:b/>
        </w:rPr>
        <w:t>回答</w:t>
      </w:r>
    </w:p>
    <w:p w:rsidR="00C90840" w:rsidRDefault="00C90840" w:rsidP="00C90840">
      <w:pPr>
        <w:ind w:right="840"/>
        <w:rPr>
          <w:rFonts w:ascii="ＭＳ 明朝" w:eastAsia="ＭＳ 明朝" w:hAnsi="ＭＳ 明朝"/>
        </w:rPr>
      </w:pPr>
    </w:p>
    <w:p w:rsidR="002B1B6F" w:rsidRDefault="00C90840" w:rsidP="00C90840">
      <w:pPr>
        <w:ind w:firstLineChars="100" w:firstLine="210"/>
        <w:rPr>
          <w:rFonts w:ascii="ＭＳ 明朝" w:eastAsia="ＭＳ 明朝" w:hAnsi="ＭＳ 明朝"/>
        </w:rPr>
      </w:pPr>
      <w:r>
        <w:rPr>
          <w:rFonts w:ascii="ＭＳ 明朝" w:eastAsia="ＭＳ 明朝" w:hAnsi="ＭＳ 明朝" w:hint="eastAsia"/>
        </w:rPr>
        <w:t>質問</w:t>
      </w:r>
      <w:r w:rsidR="00FF509F">
        <w:rPr>
          <w:rFonts w:ascii="ＭＳ 明朝" w:eastAsia="ＭＳ 明朝" w:hAnsi="ＭＳ 明朝" w:hint="eastAsia"/>
        </w:rPr>
        <w:t>及び回答は</w:t>
      </w:r>
      <w:r>
        <w:rPr>
          <w:rFonts w:ascii="ＭＳ 明朝" w:eastAsia="ＭＳ 明朝" w:hAnsi="ＭＳ 明朝" w:hint="eastAsia"/>
        </w:rPr>
        <w:t>、次のとおり</w:t>
      </w:r>
      <w:r w:rsidR="00FF509F">
        <w:rPr>
          <w:rFonts w:ascii="ＭＳ 明朝" w:eastAsia="ＭＳ 明朝" w:hAnsi="ＭＳ 明朝" w:hint="eastAsia"/>
        </w:rPr>
        <w:t>です</w:t>
      </w:r>
      <w:r>
        <w:rPr>
          <w:rFonts w:ascii="ＭＳ 明朝" w:eastAsia="ＭＳ 明朝" w:hAnsi="ＭＳ 明朝" w:hint="eastAsia"/>
        </w:rPr>
        <w:t>。</w:t>
      </w:r>
    </w:p>
    <w:p w:rsidR="00C90840" w:rsidRDefault="00FF509F" w:rsidP="00FB3D97">
      <w:pPr>
        <w:ind w:right="210"/>
        <w:jc w:val="right"/>
        <w:rPr>
          <w:rFonts w:ascii="ＭＳ 明朝" w:eastAsia="ＭＳ 明朝" w:hAnsi="ＭＳ 明朝"/>
        </w:rPr>
      </w:pPr>
      <w:r>
        <w:rPr>
          <w:rFonts w:ascii="ＭＳ 明朝" w:eastAsia="ＭＳ 明朝" w:hAnsi="ＭＳ 明朝" w:hint="eastAsia"/>
        </w:rPr>
        <w:t>令和</w:t>
      </w:r>
      <w:r w:rsidR="00FB3D97">
        <w:rPr>
          <w:rFonts w:ascii="ＭＳ 明朝" w:eastAsia="ＭＳ 明朝" w:hAnsi="ＭＳ 明朝" w:hint="eastAsia"/>
        </w:rPr>
        <w:t>８</w:t>
      </w:r>
      <w:r>
        <w:rPr>
          <w:rFonts w:ascii="ＭＳ 明朝" w:eastAsia="ＭＳ 明朝" w:hAnsi="ＭＳ 明朝" w:hint="eastAsia"/>
        </w:rPr>
        <w:t>年</w:t>
      </w:r>
      <w:r w:rsidR="0027699B">
        <w:rPr>
          <w:rFonts w:ascii="ＭＳ 明朝" w:eastAsia="ＭＳ 明朝" w:hAnsi="ＭＳ 明朝" w:hint="eastAsia"/>
        </w:rPr>
        <w:t>７</w:t>
      </w:r>
      <w:r>
        <w:rPr>
          <w:rFonts w:ascii="ＭＳ 明朝" w:eastAsia="ＭＳ 明朝" w:hAnsi="ＭＳ 明朝" w:hint="eastAsia"/>
        </w:rPr>
        <w:t>月</w:t>
      </w:r>
      <w:r w:rsidR="009A32C2">
        <w:rPr>
          <w:rFonts w:ascii="ＭＳ 明朝" w:eastAsia="ＭＳ 明朝" w:hAnsi="ＭＳ 明朝" w:hint="eastAsia"/>
        </w:rPr>
        <w:t>１５</w:t>
      </w:r>
      <w:bookmarkStart w:id="0" w:name="_GoBack"/>
      <w:bookmarkEnd w:id="0"/>
      <w:r>
        <w:rPr>
          <w:rFonts w:ascii="ＭＳ 明朝" w:eastAsia="ＭＳ 明朝" w:hAnsi="ＭＳ 明朝" w:hint="eastAsia"/>
        </w:rPr>
        <w:t>日</w:t>
      </w:r>
      <w:r w:rsidR="00D70DA5">
        <w:rPr>
          <w:rFonts w:ascii="ＭＳ 明朝" w:eastAsia="ＭＳ 明朝" w:hAnsi="ＭＳ 明朝" w:hint="eastAsia"/>
        </w:rPr>
        <w:t>更新</w:t>
      </w:r>
      <w:r>
        <w:rPr>
          <w:rFonts w:ascii="ＭＳ 明朝" w:eastAsia="ＭＳ 明朝" w:hAnsi="ＭＳ 明朝" w:hint="eastAsia"/>
        </w:rPr>
        <w:t xml:space="preserve">　</w:t>
      </w:r>
    </w:p>
    <w:tbl>
      <w:tblPr>
        <w:tblStyle w:val="a3"/>
        <w:tblW w:w="0" w:type="auto"/>
        <w:tblLayout w:type="fixed"/>
        <w:tblLook w:val="04A0" w:firstRow="1" w:lastRow="0" w:firstColumn="1" w:lastColumn="0" w:noHBand="0" w:noVBand="1"/>
      </w:tblPr>
      <w:tblGrid>
        <w:gridCol w:w="446"/>
        <w:gridCol w:w="4227"/>
        <w:gridCol w:w="4671"/>
      </w:tblGrid>
      <w:tr w:rsidR="00C90840" w:rsidTr="003F250C">
        <w:tc>
          <w:tcPr>
            <w:tcW w:w="446" w:type="dxa"/>
            <w:shd w:val="clear" w:color="auto" w:fill="E7E6E6" w:themeFill="background2"/>
          </w:tcPr>
          <w:p w:rsidR="00C90840" w:rsidRDefault="008629F9" w:rsidP="008629F9">
            <w:pPr>
              <w:jc w:val="center"/>
              <w:rPr>
                <w:rFonts w:ascii="ＭＳ 明朝" w:eastAsia="ＭＳ 明朝" w:hAnsi="ＭＳ 明朝"/>
              </w:rPr>
            </w:pPr>
            <w:r>
              <w:rPr>
                <w:rFonts w:ascii="ＭＳ 明朝" w:eastAsia="ＭＳ 明朝" w:hAnsi="ＭＳ 明朝" w:hint="eastAsia"/>
              </w:rPr>
              <w:t>NO</w:t>
            </w:r>
          </w:p>
        </w:tc>
        <w:tc>
          <w:tcPr>
            <w:tcW w:w="4227" w:type="dxa"/>
            <w:shd w:val="clear" w:color="auto" w:fill="E7E6E6" w:themeFill="background2"/>
          </w:tcPr>
          <w:p w:rsidR="00C90840" w:rsidRDefault="00C90840" w:rsidP="002C3B32">
            <w:pPr>
              <w:jc w:val="center"/>
              <w:rPr>
                <w:rFonts w:ascii="ＭＳ 明朝" w:eastAsia="ＭＳ 明朝" w:hAnsi="ＭＳ 明朝"/>
              </w:rPr>
            </w:pPr>
            <w:r>
              <w:rPr>
                <w:rFonts w:ascii="ＭＳ 明朝" w:eastAsia="ＭＳ 明朝" w:hAnsi="ＭＳ 明朝" w:hint="eastAsia"/>
              </w:rPr>
              <w:t>質問事項</w:t>
            </w:r>
          </w:p>
        </w:tc>
        <w:tc>
          <w:tcPr>
            <w:tcW w:w="4671" w:type="dxa"/>
            <w:shd w:val="clear" w:color="auto" w:fill="E7E6E6" w:themeFill="background2"/>
          </w:tcPr>
          <w:p w:rsidR="00C90840" w:rsidRDefault="002C3B32" w:rsidP="002C3B32">
            <w:pPr>
              <w:jc w:val="center"/>
              <w:rPr>
                <w:rFonts w:ascii="ＭＳ 明朝" w:eastAsia="ＭＳ 明朝" w:hAnsi="ＭＳ 明朝"/>
              </w:rPr>
            </w:pPr>
            <w:r>
              <w:rPr>
                <w:rFonts w:ascii="ＭＳ 明朝" w:eastAsia="ＭＳ 明朝" w:hAnsi="ＭＳ 明朝" w:hint="eastAsia"/>
              </w:rPr>
              <w:t>回答</w:t>
            </w:r>
          </w:p>
        </w:tc>
      </w:tr>
      <w:tr w:rsidR="00C90840" w:rsidRPr="0096738F" w:rsidTr="003F250C">
        <w:tc>
          <w:tcPr>
            <w:tcW w:w="446" w:type="dxa"/>
            <w:vAlign w:val="center"/>
          </w:tcPr>
          <w:p w:rsidR="00C90840" w:rsidRDefault="00C90840" w:rsidP="00127372">
            <w:pPr>
              <w:jc w:val="center"/>
              <w:rPr>
                <w:rFonts w:ascii="ＭＳ 明朝" w:eastAsia="ＭＳ 明朝" w:hAnsi="ＭＳ 明朝"/>
              </w:rPr>
            </w:pPr>
            <w:r>
              <w:rPr>
                <w:rFonts w:ascii="ＭＳ 明朝" w:eastAsia="ＭＳ 明朝" w:hAnsi="ＭＳ 明朝" w:hint="eastAsia"/>
              </w:rPr>
              <w:t>１</w:t>
            </w:r>
          </w:p>
        </w:tc>
        <w:tc>
          <w:tcPr>
            <w:tcW w:w="4227" w:type="dxa"/>
          </w:tcPr>
          <w:p w:rsidR="00C90840" w:rsidRPr="009A32C2" w:rsidRDefault="00F20AB5">
            <w:pPr>
              <w:rPr>
                <w:rFonts w:ascii="ＭＳ 明朝" w:eastAsia="ＭＳ 明朝" w:hAnsi="ＭＳ 明朝"/>
              </w:rPr>
            </w:pPr>
            <w:r w:rsidRPr="009A32C2">
              <w:rPr>
                <w:rFonts w:ascii="ＭＳ 明朝" w:eastAsia="ＭＳ 明朝" w:hAnsi="ＭＳ 明朝" w:hint="eastAsia"/>
              </w:rPr>
              <w:t>著作権譲渡の範囲について</w:t>
            </w:r>
          </w:p>
          <w:p w:rsidR="00F20AB5" w:rsidRPr="009A32C2" w:rsidRDefault="00F20AB5">
            <w:pPr>
              <w:rPr>
                <w:rFonts w:ascii="ＭＳ 明朝" w:eastAsia="ＭＳ 明朝" w:hAnsi="ＭＳ 明朝"/>
              </w:rPr>
            </w:pPr>
            <w:r w:rsidRPr="009A32C2">
              <w:rPr>
                <w:rFonts w:ascii="ＭＳ 明朝" w:eastAsia="ＭＳ 明朝" w:hAnsi="ＭＳ 明朝" w:hint="eastAsia"/>
              </w:rPr>
              <w:t>仕様書において、成果物の著作権は受託者から委託者へ譲渡するものとされていますが、著作権法第２７条（翻案権等）及び第２８条（二次的著作物の利用権）についても譲渡の対象とすることを想定されていますか。</w:t>
            </w:r>
          </w:p>
        </w:tc>
        <w:tc>
          <w:tcPr>
            <w:tcW w:w="4671" w:type="dxa"/>
          </w:tcPr>
          <w:p w:rsidR="00FB3D97" w:rsidRPr="009A32C2" w:rsidRDefault="00726412" w:rsidP="0096738F">
            <w:pPr>
              <w:rPr>
                <w:rFonts w:ascii="ＭＳ 明朝" w:eastAsia="ＭＳ 明朝" w:hAnsi="ＭＳ 明朝"/>
                <w:szCs w:val="21"/>
              </w:rPr>
            </w:pPr>
            <w:r w:rsidRPr="009A32C2">
              <w:rPr>
                <w:rFonts w:ascii="ＭＳ 明朝" w:eastAsia="ＭＳ 明朝" w:hAnsi="ＭＳ 明朝" w:hint="eastAsia"/>
              </w:rPr>
              <w:t>成果物の著作権については</w:t>
            </w:r>
            <w:r w:rsidR="0096738F" w:rsidRPr="009A32C2">
              <w:rPr>
                <w:rFonts w:ascii="ＭＳ 明朝" w:eastAsia="ＭＳ 明朝" w:hAnsi="ＭＳ 明朝" w:hint="eastAsia"/>
              </w:rPr>
              <w:t>、</w:t>
            </w:r>
            <w:r w:rsidRPr="009A32C2">
              <w:rPr>
                <w:rFonts w:ascii="ＭＳ 明朝" w:eastAsia="ＭＳ 明朝" w:hAnsi="ＭＳ 明朝" w:hint="eastAsia"/>
                <w:szCs w:val="21"/>
              </w:rPr>
              <w:t>著作権法（昭和４５年法律第４８号）第２７条（翻訳権、翻案権等）及び第２８条（二次的著作物の利用に関する原著作者の権利）</w:t>
            </w:r>
            <w:r w:rsidR="0096738F" w:rsidRPr="009A32C2">
              <w:rPr>
                <w:rFonts w:ascii="ＭＳ 明朝" w:eastAsia="ＭＳ 明朝" w:hAnsi="ＭＳ 明朝" w:hint="eastAsia"/>
                <w:szCs w:val="21"/>
              </w:rPr>
              <w:t>のほか、本件著作物に関する全ての著作権</w:t>
            </w:r>
            <w:r w:rsidRPr="009A32C2">
              <w:rPr>
                <w:rFonts w:ascii="ＭＳ 明朝" w:eastAsia="ＭＳ 明朝" w:hAnsi="ＭＳ 明朝" w:hint="eastAsia"/>
                <w:szCs w:val="21"/>
              </w:rPr>
              <w:t>を</w:t>
            </w:r>
            <w:r w:rsidR="0096738F" w:rsidRPr="009A32C2">
              <w:rPr>
                <w:rFonts w:ascii="ＭＳ 明朝" w:eastAsia="ＭＳ 明朝" w:hAnsi="ＭＳ 明朝" w:hint="eastAsia"/>
                <w:szCs w:val="21"/>
              </w:rPr>
              <w:t>本市</w:t>
            </w:r>
            <w:r w:rsidRPr="009A32C2">
              <w:rPr>
                <w:rFonts w:ascii="ＭＳ 明朝" w:eastAsia="ＭＳ 明朝" w:hAnsi="ＭＳ 明朝" w:hint="eastAsia"/>
                <w:szCs w:val="21"/>
              </w:rPr>
              <w:t>に譲渡する</w:t>
            </w:r>
            <w:r w:rsidR="0096738F" w:rsidRPr="009A32C2">
              <w:rPr>
                <w:rFonts w:ascii="ＭＳ 明朝" w:eastAsia="ＭＳ 明朝" w:hAnsi="ＭＳ 明朝" w:hint="eastAsia"/>
                <w:szCs w:val="21"/>
              </w:rPr>
              <w:t>想定です。</w:t>
            </w:r>
          </w:p>
        </w:tc>
      </w:tr>
      <w:tr w:rsidR="00C90840" w:rsidTr="003F250C">
        <w:tc>
          <w:tcPr>
            <w:tcW w:w="446" w:type="dxa"/>
            <w:vAlign w:val="center"/>
          </w:tcPr>
          <w:p w:rsidR="00C90840" w:rsidRDefault="00C90840" w:rsidP="00127372">
            <w:pPr>
              <w:jc w:val="center"/>
              <w:rPr>
                <w:rFonts w:ascii="ＭＳ 明朝" w:eastAsia="ＭＳ 明朝" w:hAnsi="ＭＳ 明朝"/>
              </w:rPr>
            </w:pPr>
            <w:r>
              <w:rPr>
                <w:rFonts w:ascii="ＭＳ 明朝" w:eastAsia="ＭＳ 明朝" w:hAnsi="ＭＳ 明朝" w:hint="eastAsia"/>
              </w:rPr>
              <w:t>２</w:t>
            </w:r>
          </w:p>
        </w:tc>
        <w:tc>
          <w:tcPr>
            <w:tcW w:w="4227" w:type="dxa"/>
          </w:tcPr>
          <w:p w:rsidR="00C90840" w:rsidRPr="009A32C2" w:rsidRDefault="00F20AB5" w:rsidP="00FB3D97">
            <w:pPr>
              <w:rPr>
                <w:rFonts w:ascii="ＭＳ 明朝" w:eastAsia="ＭＳ 明朝" w:hAnsi="ＭＳ 明朝"/>
              </w:rPr>
            </w:pPr>
            <w:r w:rsidRPr="009A32C2">
              <w:rPr>
                <w:rFonts w:ascii="ＭＳ 明朝" w:eastAsia="ＭＳ 明朝" w:hAnsi="ＭＳ 明朝" w:hint="eastAsia"/>
              </w:rPr>
              <w:t>著作者人格権について</w:t>
            </w:r>
          </w:p>
          <w:p w:rsidR="00F20AB5" w:rsidRPr="009A32C2" w:rsidRDefault="00F20AB5" w:rsidP="00FB3D97">
            <w:pPr>
              <w:rPr>
                <w:rFonts w:ascii="ＭＳ 明朝" w:eastAsia="ＭＳ 明朝" w:hAnsi="ＭＳ 明朝"/>
              </w:rPr>
            </w:pPr>
            <w:r w:rsidRPr="009A32C2">
              <w:rPr>
                <w:rFonts w:ascii="ＭＳ 明朝" w:eastAsia="ＭＳ 明朝" w:hAnsi="ＭＳ 明朝" w:hint="eastAsia"/>
              </w:rPr>
              <w:t>仕様書では、著作者人格権（著作権法第１８条～第２０条）の不行使が規定されていますが、その対象は委託者による本業務の目的達成に必要な利用・改変等に限られるとの理解でよろしいでしょうか。</w:t>
            </w:r>
          </w:p>
        </w:tc>
        <w:tc>
          <w:tcPr>
            <w:tcW w:w="4671" w:type="dxa"/>
          </w:tcPr>
          <w:p w:rsidR="003E15CA" w:rsidRPr="009A32C2" w:rsidRDefault="00726412" w:rsidP="00A47D36">
            <w:pPr>
              <w:rPr>
                <w:rFonts w:ascii="ＭＳ 明朝" w:eastAsia="ＭＳ 明朝" w:hAnsi="ＭＳ 明朝"/>
              </w:rPr>
            </w:pPr>
            <w:r w:rsidRPr="009A32C2">
              <w:rPr>
                <w:rFonts w:ascii="ＭＳ 明朝" w:eastAsia="ＭＳ 明朝" w:hAnsi="ＭＳ 明朝" w:hint="eastAsia"/>
              </w:rPr>
              <w:t>著作物については、本業務の目的達成に必要な利用・改変等に限られますが、</w:t>
            </w:r>
            <w:r w:rsidR="0096738F" w:rsidRPr="009A32C2">
              <w:rPr>
                <w:rFonts w:ascii="ＭＳ 明朝" w:eastAsia="ＭＳ 明朝" w:hAnsi="ＭＳ 明朝" w:hint="eastAsia"/>
              </w:rPr>
              <w:t>本市のほか、本</w:t>
            </w:r>
            <w:r w:rsidRPr="009A32C2">
              <w:rPr>
                <w:rFonts w:ascii="ＭＳ 明朝" w:eastAsia="ＭＳ 明朝" w:hAnsi="ＭＳ 明朝" w:hint="eastAsia"/>
              </w:rPr>
              <w:t>市が業務委託等</w:t>
            </w:r>
            <w:r w:rsidR="0096738F" w:rsidRPr="009A32C2">
              <w:rPr>
                <w:rFonts w:ascii="ＭＳ 明朝" w:eastAsia="ＭＳ 明朝" w:hAnsi="ＭＳ 明朝" w:hint="eastAsia"/>
              </w:rPr>
              <w:t>行う</w:t>
            </w:r>
            <w:r w:rsidRPr="009A32C2">
              <w:rPr>
                <w:rFonts w:ascii="ＭＳ 明朝" w:eastAsia="ＭＳ 明朝" w:hAnsi="ＭＳ 明朝" w:hint="eastAsia"/>
              </w:rPr>
              <w:t>第三者や、</w:t>
            </w:r>
            <w:r w:rsidR="0096738F" w:rsidRPr="009A32C2">
              <w:rPr>
                <w:rFonts w:ascii="ＭＳ 明朝" w:eastAsia="ＭＳ 明朝" w:hAnsi="ＭＳ 明朝" w:hint="eastAsia"/>
              </w:rPr>
              <w:t>本</w:t>
            </w:r>
            <w:r w:rsidRPr="009A32C2">
              <w:rPr>
                <w:rFonts w:ascii="ＭＳ 明朝" w:eastAsia="ＭＳ 明朝" w:hAnsi="ＭＳ 明朝" w:hint="eastAsia"/>
              </w:rPr>
              <w:t>市が利用を許諾する第三者（著作物の利用</w:t>
            </w:r>
            <w:r w:rsidR="0096738F" w:rsidRPr="009A32C2">
              <w:rPr>
                <w:rFonts w:ascii="ＭＳ 明朝" w:eastAsia="ＭＳ 明朝" w:hAnsi="ＭＳ 明朝" w:hint="eastAsia"/>
              </w:rPr>
              <w:t>においては</w:t>
            </w:r>
            <w:r w:rsidRPr="009A32C2">
              <w:rPr>
                <w:rFonts w:ascii="ＭＳ 明朝" w:eastAsia="ＭＳ 明朝" w:hAnsi="ＭＳ 明朝" w:hint="eastAsia"/>
              </w:rPr>
              <w:t>、</w:t>
            </w:r>
            <w:r w:rsidR="0096738F" w:rsidRPr="009A32C2">
              <w:rPr>
                <w:rFonts w:ascii="ＭＳ 明朝" w:eastAsia="ＭＳ 明朝" w:hAnsi="ＭＳ 明朝" w:hint="eastAsia"/>
              </w:rPr>
              <w:t>本</w:t>
            </w:r>
            <w:r w:rsidRPr="009A32C2">
              <w:rPr>
                <w:rFonts w:ascii="ＭＳ 明朝" w:eastAsia="ＭＳ 明朝" w:hAnsi="ＭＳ 明朝" w:hint="eastAsia"/>
              </w:rPr>
              <w:t>市</w:t>
            </w:r>
            <w:r w:rsidR="0096738F" w:rsidRPr="009A32C2">
              <w:rPr>
                <w:rFonts w:ascii="ＭＳ 明朝" w:eastAsia="ＭＳ 明朝" w:hAnsi="ＭＳ 明朝" w:hint="eastAsia"/>
              </w:rPr>
              <w:t>による</w:t>
            </w:r>
            <w:r w:rsidRPr="009A32C2">
              <w:rPr>
                <w:rFonts w:ascii="ＭＳ 明朝" w:eastAsia="ＭＳ 明朝" w:hAnsi="ＭＳ 明朝" w:hint="eastAsia"/>
              </w:rPr>
              <w:t>監修を必須とします。）が利用することも考えられます。</w:t>
            </w:r>
          </w:p>
        </w:tc>
      </w:tr>
      <w:tr w:rsidR="001E51F8" w:rsidTr="003F250C">
        <w:tc>
          <w:tcPr>
            <w:tcW w:w="446" w:type="dxa"/>
            <w:vAlign w:val="center"/>
          </w:tcPr>
          <w:p w:rsidR="001E51F8" w:rsidRDefault="001E51F8" w:rsidP="001E51F8">
            <w:pPr>
              <w:jc w:val="center"/>
              <w:rPr>
                <w:rFonts w:ascii="ＭＳ 明朝" w:eastAsia="ＭＳ 明朝" w:hAnsi="ＭＳ 明朝"/>
              </w:rPr>
            </w:pPr>
            <w:r>
              <w:rPr>
                <w:rFonts w:ascii="ＭＳ 明朝" w:eastAsia="ＭＳ 明朝" w:hAnsi="ＭＳ 明朝" w:hint="eastAsia"/>
              </w:rPr>
              <w:t>３</w:t>
            </w:r>
          </w:p>
        </w:tc>
        <w:tc>
          <w:tcPr>
            <w:tcW w:w="4227" w:type="dxa"/>
          </w:tcPr>
          <w:p w:rsidR="001E51F8" w:rsidRPr="009A32C2" w:rsidRDefault="00F20AB5" w:rsidP="001E51F8">
            <w:pPr>
              <w:rPr>
                <w:rFonts w:ascii="ＭＳ 明朝" w:eastAsia="ＭＳ 明朝" w:hAnsi="ＭＳ 明朝"/>
              </w:rPr>
            </w:pPr>
            <w:r w:rsidRPr="009A32C2">
              <w:rPr>
                <w:rFonts w:ascii="ＭＳ 明朝" w:eastAsia="ＭＳ 明朝" w:hAnsi="ＭＳ 明朝" w:hint="eastAsia"/>
              </w:rPr>
              <w:t>第三者権利の保証について</w:t>
            </w:r>
          </w:p>
          <w:p w:rsidR="00F20AB5" w:rsidRPr="009A32C2" w:rsidRDefault="00F20AB5" w:rsidP="001E51F8">
            <w:pPr>
              <w:rPr>
                <w:rFonts w:ascii="ＭＳ 明朝" w:eastAsia="ＭＳ 明朝" w:hAnsi="ＭＳ 明朝"/>
              </w:rPr>
            </w:pPr>
            <w:r w:rsidRPr="009A32C2">
              <w:rPr>
                <w:rFonts w:ascii="ＭＳ 明朝" w:eastAsia="ＭＳ 明朝" w:hAnsi="ＭＳ 明朝" w:hint="eastAsia"/>
              </w:rPr>
              <w:t>「</w:t>
            </w:r>
            <w:r w:rsidRPr="009A32C2">
              <w:rPr>
                <w:rFonts w:ascii="ＭＳ 明朝" w:eastAsia="ＭＳ 明朝" w:hAnsi="ＭＳ 明朝" w:hint="eastAsia"/>
                <w:color w:val="000000" w:themeColor="text1"/>
              </w:rPr>
              <w:t>第三者の商標権、著作権その他の権利を侵害するものでないことを保証する」との規定がありますが、将来における第三者の商標登録や権利取得など、受託者が予見・管理できない事象まで保証を求める趣旨でしょうか。それとも、制作時点において合理的な注意義務を尽くすことを求める趣旨でしょうか。</w:t>
            </w:r>
          </w:p>
        </w:tc>
        <w:tc>
          <w:tcPr>
            <w:tcW w:w="4671" w:type="dxa"/>
          </w:tcPr>
          <w:p w:rsidR="001E51F8" w:rsidRPr="009A32C2" w:rsidRDefault="00726412" w:rsidP="001E51F8">
            <w:pPr>
              <w:rPr>
                <w:rFonts w:ascii="ＭＳ 明朝" w:eastAsia="ＭＳ 明朝" w:hAnsi="ＭＳ 明朝"/>
              </w:rPr>
            </w:pPr>
            <w:r w:rsidRPr="009A32C2">
              <w:rPr>
                <w:rFonts w:ascii="ＭＳ 明朝" w:eastAsia="ＭＳ 明朝" w:hAnsi="ＭＳ 明朝" w:hint="eastAsia"/>
              </w:rPr>
              <w:t>制作時点において、</w:t>
            </w:r>
            <w:r w:rsidRPr="009A32C2">
              <w:rPr>
                <w:rFonts w:ascii="ＭＳ 明朝" w:eastAsia="ＭＳ 明朝" w:hAnsi="ＭＳ 明朝" w:hint="eastAsia"/>
                <w:color w:val="000000" w:themeColor="text1"/>
              </w:rPr>
              <w:t>合理的な注意義務を尽くすことを求める趣旨です。</w:t>
            </w:r>
          </w:p>
        </w:tc>
      </w:tr>
      <w:tr w:rsidR="001E51F8" w:rsidTr="003F250C">
        <w:tc>
          <w:tcPr>
            <w:tcW w:w="446" w:type="dxa"/>
            <w:vAlign w:val="center"/>
          </w:tcPr>
          <w:p w:rsidR="001E51F8" w:rsidRDefault="001E51F8" w:rsidP="001E51F8">
            <w:pPr>
              <w:jc w:val="center"/>
              <w:rPr>
                <w:rFonts w:ascii="ＭＳ 明朝" w:eastAsia="ＭＳ 明朝" w:hAnsi="ＭＳ 明朝"/>
              </w:rPr>
            </w:pPr>
            <w:r>
              <w:rPr>
                <w:rFonts w:ascii="ＭＳ 明朝" w:eastAsia="ＭＳ 明朝" w:hAnsi="ＭＳ 明朝" w:hint="eastAsia"/>
              </w:rPr>
              <w:t>４</w:t>
            </w:r>
          </w:p>
        </w:tc>
        <w:tc>
          <w:tcPr>
            <w:tcW w:w="4227" w:type="dxa"/>
          </w:tcPr>
          <w:p w:rsidR="001E51F8" w:rsidRPr="009A32C2" w:rsidRDefault="00F20AB5" w:rsidP="001E51F8">
            <w:pPr>
              <w:rPr>
                <w:rFonts w:ascii="ＭＳ 明朝" w:eastAsia="ＭＳ 明朝" w:hAnsi="ＭＳ 明朝"/>
              </w:rPr>
            </w:pPr>
            <w:r w:rsidRPr="009A32C2">
              <w:rPr>
                <w:rFonts w:ascii="ＭＳ 明朝" w:eastAsia="ＭＳ 明朝" w:hAnsi="ＭＳ 明朝" w:hint="eastAsia"/>
              </w:rPr>
              <w:t>第三者からの権利侵害の申し立てについて</w:t>
            </w:r>
          </w:p>
          <w:p w:rsidR="00F20AB5" w:rsidRPr="009A32C2" w:rsidRDefault="00726412" w:rsidP="001E51F8">
            <w:pPr>
              <w:rPr>
                <w:rFonts w:ascii="ＭＳ 明朝" w:eastAsia="ＭＳ 明朝" w:hAnsi="ＭＳ 明朝"/>
              </w:rPr>
            </w:pPr>
            <w:r w:rsidRPr="009A32C2">
              <w:rPr>
                <w:rFonts w:ascii="ＭＳ 明朝" w:eastAsia="ＭＳ 明朝" w:hAnsi="ＭＳ 明朝" w:hint="eastAsia"/>
              </w:rPr>
              <w:t>納品後</w:t>
            </w:r>
            <w:r w:rsidR="00F20AB5" w:rsidRPr="009A32C2">
              <w:rPr>
                <w:rFonts w:ascii="ＭＳ 明朝" w:eastAsia="ＭＳ 明朝" w:hAnsi="ＭＳ 明朝" w:hint="eastAsia"/>
              </w:rPr>
              <w:t>に第三者から権利侵害の申し立てがあった場合の責任分担については、受託者の故意または過失がある場合に限るとの理解でよろしいでしょうか。</w:t>
            </w:r>
          </w:p>
          <w:p w:rsidR="00F20AB5" w:rsidRPr="009A32C2" w:rsidRDefault="00F20AB5" w:rsidP="001E51F8">
            <w:pPr>
              <w:rPr>
                <w:rFonts w:ascii="ＭＳ 明朝" w:eastAsia="ＭＳ 明朝" w:hAnsi="ＭＳ 明朝"/>
              </w:rPr>
            </w:pPr>
          </w:p>
        </w:tc>
        <w:tc>
          <w:tcPr>
            <w:tcW w:w="4671" w:type="dxa"/>
          </w:tcPr>
          <w:p w:rsidR="001E51F8" w:rsidRPr="009A32C2" w:rsidRDefault="00726412" w:rsidP="001E51F8">
            <w:pPr>
              <w:rPr>
                <w:rFonts w:ascii="ＭＳ 明朝" w:eastAsia="ＭＳ 明朝" w:hAnsi="ＭＳ 明朝"/>
              </w:rPr>
            </w:pPr>
            <w:r w:rsidRPr="009A32C2">
              <w:rPr>
                <w:rFonts w:ascii="ＭＳ 明朝" w:eastAsia="ＭＳ 明朝" w:hAnsi="ＭＳ 明朝" w:hint="eastAsia"/>
              </w:rPr>
              <w:t>お見込みのとおりです。</w:t>
            </w:r>
          </w:p>
        </w:tc>
      </w:tr>
    </w:tbl>
    <w:p w:rsidR="00C90840" w:rsidRPr="00C90840" w:rsidRDefault="00C90840">
      <w:pPr>
        <w:rPr>
          <w:rFonts w:ascii="ＭＳ 明朝" w:eastAsia="ＭＳ 明朝" w:hAnsi="ＭＳ 明朝"/>
        </w:rPr>
      </w:pPr>
    </w:p>
    <w:sectPr w:rsidR="00C90840" w:rsidRPr="00C90840" w:rsidSect="00FF509F">
      <w:pgSz w:w="11906" w:h="16838"/>
      <w:pgMar w:top="1701" w:right="1134"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44AA" w:rsidRDefault="005A44AA" w:rsidP="00FF2363">
      <w:r>
        <w:separator/>
      </w:r>
    </w:p>
  </w:endnote>
  <w:endnote w:type="continuationSeparator" w:id="0">
    <w:p w:rsidR="005A44AA" w:rsidRDefault="005A44AA" w:rsidP="00FF2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44AA" w:rsidRDefault="005A44AA" w:rsidP="00FF2363">
      <w:r>
        <w:separator/>
      </w:r>
    </w:p>
  </w:footnote>
  <w:footnote w:type="continuationSeparator" w:id="0">
    <w:p w:rsidR="005A44AA" w:rsidRDefault="005A44AA" w:rsidP="00FF2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2F22C3"/>
    <w:multiLevelType w:val="hybridMultilevel"/>
    <w:tmpl w:val="EA486D64"/>
    <w:lvl w:ilvl="0" w:tplc="2E48F4D2">
      <w:start w:val="1"/>
      <w:numFmt w:val="aiueo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840"/>
    <w:rsid w:val="00032825"/>
    <w:rsid w:val="0006210B"/>
    <w:rsid w:val="000629FA"/>
    <w:rsid w:val="000D618E"/>
    <w:rsid w:val="00127372"/>
    <w:rsid w:val="001461F9"/>
    <w:rsid w:val="00181F19"/>
    <w:rsid w:val="001854CB"/>
    <w:rsid w:val="001D3A7B"/>
    <w:rsid w:val="001E51F8"/>
    <w:rsid w:val="001F7A5D"/>
    <w:rsid w:val="00203CE4"/>
    <w:rsid w:val="0027699B"/>
    <w:rsid w:val="002B1B6F"/>
    <w:rsid w:val="002C3B32"/>
    <w:rsid w:val="0035184D"/>
    <w:rsid w:val="0035537A"/>
    <w:rsid w:val="00380F10"/>
    <w:rsid w:val="003A19D3"/>
    <w:rsid w:val="003A56AD"/>
    <w:rsid w:val="003D3E97"/>
    <w:rsid w:val="003D6C7B"/>
    <w:rsid w:val="003E15CA"/>
    <w:rsid w:val="003F250C"/>
    <w:rsid w:val="0046051B"/>
    <w:rsid w:val="004F7B39"/>
    <w:rsid w:val="00537AA8"/>
    <w:rsid w:val="00541C33"/>
    <w:rsid w:val="00563E8E"/>
    <w:rsid w:val="00585A7D"/>
    <w:rsid w:val="005A44AA"/>
    <w:rsid w:val="00664BA0"/>
    <w:rsid w:val="00692BA6"/>
    <w:rsid w:val="006975CD"/>
    <w:rsid w:val="00726412"/>
    <w:rsid w:val="00751D24"/>
    <w:rsid w:val="00766AA2"/>
    <w:rsid w:val="00776AD5"/>
    <w:rsid w:val="00795031"/>
    <w:rsid w:val="007A6E3D"/>
    <w:rsid w:val="007B04D5"/>
    <w:rsid w:val="007C59CD"/>
    <w:rsid w:val="007F34BC"/>
    <w:rsid w:val="00816E86"/>
    <w:rsid w:val="008366F8"/>
    <w:rsid w:val="00841F38"/>
    <w:rsid w:val="008629F9"/>
    <w:rsid w:val="00864686"/>
    <w:rsid w:val="00872CA0"/>
    <w:rsid w:val="008E74D6"/>
    <w:rsid w:val="00936235"/>
    <w:rsid w:val="00936E10"/>
    <w:rsid w:val="00936FC9"/>
    <w:rsid w:val="0096738F"/>
    <w:rsid w:val="00973D01"/>
    <w:rsid w:val="009A28BF"/>
    <w:rsid w:val="009A32C2"/>
    <w:rsid w:val="009B0EA7"/>
    <w:rsid w:val="009E651E"/>
    <w:rsid w:val="009F554F"/>
    <w:rsid w:val="00A0386E"/>
    <w:rsid w:val="00A40B8F"/>
    <w:rsid w:val="00A47D36"/>
    <w:rsid w:val="00A71ED9"/>
    <w:rsid w:val="00A80F2C"/>
    <w:rsid w:val="00AB52F3"/>
    <w:rsid w:val="00AC77A8"/>
    <w:rsid w:val="00AD06A3"/>
    <w:rsid w:val="00B0548A"/>
    <w:rsid w:val="00B90721"/>
    <w:rsid w:val="00B94261"/>
    <w:rsid w:val="00BC1350"/>
    <w:rsid w:val="00BF6587"/>
    <w:rsid w:val="00C134E4"/>
    <w:rsid w:val="00C26B0B"/>
    <w:rsid w:val="00C90840"/>
    <w:rsid w:val="00CB413C"/>
    <w:rsid w:val="00CF4F7A"/>
    <w:rsid w:val="00D70DA5"/>
    <w:rsid w:val="00D80D76"/>
    <w:rsid w:val="00DB63DC"/>
    <w:rsid w:val="00DC2135"/>
    <w:rsid w:val="00E1109C"/>
    <w:rsid w:val="00E2121D"/>
    <w:rsid w:val="00E34267"/>
    <w:rsid w:val="00E969C9"/>
    <w:rsid w:val="00ED2E00"/>
    <w:rsid w:val="00EF1F94"/>
    <w:rsid w:val="00F0386B"/>
    <w:rsid w:val="00F20AB5"/>
    <w:rsid w:val="00F26F6E"/>
    <w:rsid w:val="00F8749D"/>
    <w:rsid w:val="00FB3D97"/>
    <w:rsid w:val="00FB3E1C"/>
    <w:rsid w:val="00FF2363"/>
    <w:rsid w:val="00FF5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89D8DD9"/>
  <w15:chartTrackingRefBased/>
  <w15:docId w15:val="{EFBC9F4A-A4D0-4FA9-9F59-7752BDDD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0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2363"/>
    <w:pPr>
      <w:tabs>
        <w:tab w:val="center" w:pos="4252"/>
        <w:tab w:val="right" w:pos="8504"/>
      </w:tabs>
      <w:snapToGrid w:val="0"/>
    </w:pPr>
  </w:style>
  <w:style w:type="character" w:customStyle="1" w:styleId="a5">
    <w:name w:val="ヘッダー (文字)"/>
    <w:basedOn w:val="a0"/>
    <w:link w:val="a4"/>
    <w:uiPriority w:val="99"/>
    <w:rsid w:val="00FF2363"/>
  </w:style>
  <w:style w:type="paragraph" w:styleId="a6">
    <w:name w:val="footer"/>
    <w:basedOn w:val="a"/>
    <w:link w:val="a7"/>
    <w:uiPriority w:val="99"/>
    <w:unhideWhenUsed/>
    <w:rsid w:val="00FF2363"/>
    <w:pPr>
      <w:tabs>
        <w:tab w:val="center" w:pos="4252"/>
        <w:tab w:val="right" w:pos="8504"/>
      </w:tabs>
      <w:snapToGrid w:val="0"/>
    </w:pPr>
  </w:style>
  <w:style w:type="character" w:customStyle="1" w:styleId="a7">
    <w:name w:val="フッター (文字)"/>
    <w:basedOn w:val="a0"/>
    <w:link w:val="a6"/>
    <w:uiPriority w:val="99"/>
    <w:rsid w:val="00FF2363"/>
  </w:style>
  <w:style w:type="character" w:styleId="a8">
    <w:name w:val="Hyperlink"/>
    <w:basedOn w:val="a0"/>
    <w:uiPriority w:val="99"/>
    <w:unhideWhenUsed/>
    <w:rsid w:val="003A56AD"/>
    <w:rPr>
      <w:color w:val="0000FF"/>
      <w:u w:val="single"/>
    </w:rPr>
  </w:style>
  <w:style w:type="character" w:customStyle="1" w:styleId="1">
    <w:name w:val="未解決のメンション1"/>
    <w:basedOn w:val="a0"/>
    <w:uiPriority w:val="99"/>
    <w:semiHidden/>
    <w:unhideWhenUsed/>
    <w:rsid w:val="003A56AD"/>
    <w:rPr>
      <w:color w:val="605E5C"/>
      <w:shd w:val="clear" w:color="auto" w:fill="E1DFDD"/>
    </w:rPr>
  </w:style>
  <w:style w:type="character" w:styleId="a9">
    <w:name w:val="FollowedHyperlink"/>
    <w:basedOn w:val="a0"/>
    <w:uiPriority w:val="99"/>
    <w:semiHidden/>
    <w:unhideWhenUsed/>
    <w:rsid w:val="003A56AD"/>
    <w:rPr>
      <w:color w:val="954F72" w:themeColor="followedHyperlink"/>
      <w:u w:val="single"/>
    </w:rPr>
  </w:style>
  <w:style w:type="paragraph" w:styleId="aa">
    <w:name w:val="Balloon Text"/>
    <w:basedOn w:val="a"/>
    <w:link w:val="ab"/>
    <w:uiPriority w:val="99"/>
    <w:semiHidden/>
    <w:unhideWhenUsed/>
    <w:rsid w:val="00A47D3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47D36"/>
    <w:rPr>
      <w:rFonts w:asciiTheme="majorHAnsi" w:eastAsiaTheme="majorEastAsia" w:hAnsiTheme="majorHAnsi" w:cstheme="majorBidi"/>
      <w:sz w:val="18"/>
      <w:szCs w:val="18"/>
    </w:rPr>
  </w:style>
  <w:style w:type="paragraph" w:styleId="ac">
    <w:name w:val="Revision"/>
    <w:hidden/>
    <w:uiPriority w:val="99"/>
    <w:semiHidden/>
    <w:rsid w:val="001F7A5D"/>
  </w:style>
  <w:style w:type="paragraph" w:styleId="ad">
    <w:name w:val="List Paragraph"/>
    <w:basedOn w:val="a"/>
    <w:uiPriority w:val="34"/>
    <w:qFormat/>
    <w:rsid w:val="00A71E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341</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WakayamaCity</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和歌山市</dc:creator>
  <cp:keywords/>
  <dc:description/>
  <cp:lastModifiedBy>和歌山市</cp:lastModifiedBy>
  <cp:revision>37</cp:revision>
  <cp:lastPrinted>2022-05-26T01:55:00Z</cp:lastPrinted>
  <dcterms:created xsi:type="dcterms:W3CDTF">2022-05-25T07:56:00Z</dcterms:created>
  <dcterms:modified xsi:type="dcterms:W3CDTF">2026-07-15T05:01:00Z</dcterms:modified>
</cp:coreProperties>
</file>